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4238" w:type="dxa"/>
        <w:tblInd w:w="-113" w:type="dxa"/>
        <w:tblLook w:val="04A0" w:firstRow="1" w:lastRow="0" w:firstColumn="1" w:lastColumn="0" w:noHBand="0" w:noVBand="1"/>
      </w:tblPr>
      <w:tblGrid>
        <w:gridCol w:w="1204"/>
        <w:gridCol w:w="6950"/>
        <w:gridCol w:w="6084"/>
      </w:tblGrid>
      <w:tr w:rsidR="00316140" w:rsidRPr="00F74A13" w:rsidTr="007F50D1">
        <w:tc>
          <w:tcPr>
            <w:tcW w:w="1085" w:type="dxa"/>
            <w:shd w:val="clear" w:color="auto" w:fill="E7E6E6" w:themeFill="background2"/>
          </w:tcPr>
          <w:p w:rsidR="00316140" w:rsidRPr="00F74A13" w:rsidRDefault="00316140" w:rsidP="001D1DD3">
            <w:pPr>
              <w:jc w:val="center"/>
              <w:rPr>
                <w:rFonts w:ascii="Open Sans" w:hAnsi="Open Sans" w:cs="Open Sans"/>
                <w:b/>
                <w:sz w:val="20"/>
                <w:szCs w:val="20"/>
              </w:rPr>
            </w:pPr>
            <w:r w:rsidRPr="00F74A13">
              <w:rPr>
                <w:rFonts w:ascii="Open Sans" w:hAnsi="Open Sans" w:cs="Open Sans"/>
                <w:b/>
                <w:sz w:val="20"/>
                <w:szCs w:val="20"/>
              </w:rPr>
              <w:t>Notation</w:t>
            </w:r>
          </w:p>
        </w:tc>
        <w:tc>
          <w:tcPr>
            <w:tcW w:w="7014" w:type="dxa"/>
            <w:shd w:val="clear" w:color="auto" w:fill="E7E6E6" w:themeFill="background2"/>
          </w:tcPr>
          <w:p w:rsidR="00316140" w:rsidRPr="00F74A13" w:rsidRDefault="00F74A13" w:rsidP="001D1DD3">
            <w:pPr>
              <w:jc w:val="center"/>
              <w:rPr>
                <w:rFonts w:ascii="Open Sans" w:hAnsi="Open Sans" w:cs="Open Sans"/>
                <w:b/>
                <w:sz w:val="20"/>
                <w:szCs w:val="20"/>
              </w:rPr>
            </w:pPr>
            <w:r>
              <w:rPr>
                <w:rFonts w:ascii="Open Sans" w:hAnsi="Open Sans" w:cs="Open Sans"/>
                <w:b/>
                <w:sz w:val="20"/>
                <w:szCs w:val="20"/>
              </w:rPr>
              <w:t>2016-</w:t>
            </w:r>
            <w:r w:rsidR="00316140" w:rsidRPr="00F74A13">
              <w:rPr>
                <w:rFonts w:ascii="Open Sans" w:hAnsi="Open Sans" w:cs="Open Sans"/>
                <w:b/>
                <w:sz w:val="20"/>
                <w:szCs w:val="20"/>
              </w:rPr>
              <w:t>17 Standard</w:t>
            </w:r>
          </w:p>
        </w:tc>
        <w:tc>
          <w:tcPr>
            <w:tcW w:w="6139" w:type="dxa"/>
            <w:shd w:val="clear" w:color="auto" w:fill="E7E6E6" w:themeFill="background2"/>
          </w:tcPr>
          <w:p w:rsidR="00316140" w:rsidRPr="00F74A13" w:rsidRDefault="00F74A13" w:rsidP="001D1DD3">
            <w:pPr>
              <w:jc w:val="center"/>
              <w:rPr>
                <w:rFonts w:ascii="Open Sans" w:hAnsi="Open Sans" w:cs="Open Sans"/>
                <w:b/>
                <w:sz w:val="20"/>
                <w:szCs w:val="20"/>
              </w:rPr>
            </w:pPr>
            <w:r>
              <w:rPr>
                <w:rFonts w:ascii="Open Sans" w:hAnsi="Open Sans" w:cs="Open Sans"/>
                <w:b/>
                <w:sz w:val="20"/>
                <w:szCs w:val="20"/>
              </w:rPr>
              <w:t>2017-</w:t>
            </w:r>
            <w:r w:rsidR="00316140" w:rsidRPr="00F74A13">
              <w:rPr>
                <w:rFonts w:ascii="Open Sans" w:hAnsi="Open Sans" w:cs="Open Sans"/>
                <w:b/>
                <w:sz w:val="20"/>
                <w:szCs w:val="20"/>
              </w:rPr>
              <w:t>18 Standard</w:t>
            </w:r>
          </w:p>
        </w:tc>
      </w:tr>
      <w:tr w:rsidR="00DD180F" w:rsidRPr="00F74A13" w:rsidTr="007F50D1">
        <w:tc>
          <w:tcPr>
            <w:tcW w:w="1085" w:type="dxa"/>
            <w:shd w:val="clear" w:color="auto" w:fill="auto"/>
          </w:tcPr>
          <w:p w:rsidR="00DD180F" w:rsidRPr="00F74A13" w:rsidRDefault="007F50D1" w:rsidP="00DD180F">
            <w:pPr>
              <w:rPr>
                <w:rFonts w:ascii="Open Sans" w:hAnsi="Open Sans" w:cs="Open Sans"/>
                <w:b/>
                <w:sz w:val="20"/>
                <w:szCs w:val="20"/>
              </w:rPr>
            </w:pPr>
            <w:r w:rsidRPr="00F74A13">
              <w:rPr>
                <w:rFonts w:ascii="Open Sans" w:hAnsi="Open Sans" w:cs="Open Sans"/>
                <w:b/>
                <w:sz w:val="20"/>
                <w:szCs w:val="20"/>
              </w:rPr>
              <w:t>7.SP.A.1</w:t>
            </w:r>
          </w:p>
        </w:tc>
        <w:tc>
          <w:tcPr>
            <w:tcW w:w="7014" w:type="dxa"/>
            <w:shd w:val="clear" w:color="auto" w:fill="auto"/>
          </w:tcPr>
          <w:p w:rsidR="00DD180F" w:rsidRPr="00F74A13" w:rsidRDefault="00DD180F" w:rsidP="00DD180F">
            <w:pPr>
              <w:pStyle w:val="TableParagraph"/>
              <w:spacing w:before="22"/>
              <w:ind w:left="445" w:right="151" w:hanging="345"/>
              <w:rPr>
                <w:rFonts w:ascii="Open Sans" w:hAnsi="Open Sans" w:cs="Open Sans"/>
                <w:sz w:val="20"/>
                <w:szCs w:val="20"/>
              </w:rPr>
            </w:pPr>
            <w:r w:rsidRPr="00F74A13">
              <w:rPr>
                <w:rFonts w:ascii="Open Sans" w:hAnsi="Open Sans" w:cs="Open Sans"/>
                <w:sz w:val="20"/>
                <w:szCs w:val="20"/>
              </w:rPr>
              <w:t>1. Understand that statistics can be used to gain information about a population by examining a sample of the population; generalizations about a population from a sample are valid only if the sample is representative of that population. Understand that random sampling tends to produce representative samples and support valid inferences.</w:t>
            </w:r>
          </w:p>
        </w:tc>
        <w:tc>
          <w:tcPr>
            <w:tcW w:w="6139" w:type="dxa"/>
            <w:shd w:val="clear" w:color="auto" w:fill="auto"/>
          </w:tcPr>
          <w:p w:rsidR="00DD180F" w:rsidRPr="00F74A13" w:rsidRDefault="00DD180F" w:rsidP="00575D22">
            <w:pPr>
              <w:pStyle w:val="TableParagraph"/>
              <w:ind w:right="284"/>
              <w:rPr>
                <w:rFonts w:ascii="Open Sans" w:hAnsi="Open Sans" w:cs="Open Sans"/>
                <w:i/>
                <w:sz w:val="20"/>
                <w:szCs w:val="20"/>
              </w:rPr>
            </w:pPr>
            <w:proofErr w:type="gramStart"/>
            <w:r w:rsidRPr="00F74A13">
              <w:rPr>
                <w:rFonts w:ascii="Open Sans" w:hAnsi="Open Sans" w:cs="Open Sans"/>
                <w:b/>
                <w:sz w:val="20"/>
                <w:szCs w:val="20"/>
              </w:rPr>
              <w:t>7.SP.A.1</w:t>
            </w:r>
            <w:proofErr w:type="gramEnd"/>
            <w:r w:rsidRPr="00F74A13">
              <w:rPr>
                <w:rFonts w:ascii="Open Sans" w:hAnsi="Open Sans" w:cs="Open Sans"/>
                <w:b/>
                <w:sz w:val="20"/>
                <w:szCs w:val="20"/>
              </w:rPr>
              <w:t xml:space="preserve"> </w:t>
            </w:r>
            <w:r w:rsidRPr="00F74A13">
              <w:rPr>
                <w:rFonts w:ascii="Open Sans" w:hAnsi="Open Sans" w:cs="Open Sans"/>
                <w:sz w:val="20"/>
                <w:szCs w:val="20"/>
              </w:rPr>
              <w:t>Understand that statistics can be used to gain information about a population by examining a sample of the population; generalizations about a population from a sample are valid only if the sample is representative of that population. Understand that random sampling tends to produce representative samples and support valid inferences.</w:t>
            </w:r>
          </w:p>
        </w:tc>
      </w:tr>
      <w:tr w:rsidR="00DD180F" w:rsidRPr="00F74A13" w:rsidTr="007F50D1">
        <w:tc>
          <w:tcPr>
            <w:tcW w:w="1085" w:type="dxa"/>
            <w:shd w:val="clear" w:color="auto" w:fill="auto"/>
          </w:tcPr>
          <w:p w:rsidR="00DD180F" w:rsidRPr="00F74A13" w:rsidRDefault="007F50D1" w:rsidP="00DD180F">
            <w:pPr>
              <w:rPr>
                <w:rFonts w:ascii="Open Sans" w:hAnsi="Open Sans" w:cs="Open Sans"/>
                <w:b/>
                <w:sz w:val="20"/>
                <w:szCs w:val="20"/>
              </w:rPr>
            </w:pPr>
            <w:r w:rsidRPr="00F74A13">
              <w:rPr>
                <w:rFonts w:ascii="Open Sans" w:hAnsi="Open Sans" w:cs="Open Sans"/>
                <w:b/>
                <w:sz w:val="20"/>
                <w:szCs w:val="20"/>
              </w:rPr>
              <w:t>7.SP.A.2</w:t>
            </w:r>
          </w:p>
        </w:tc>
        <w:tc>
          <w:tcPr>
            <w:tcW w:w="7014" w:type="dxa"/>
            <w:shd w:val="clear" w:color="auto" w:fill="auto"/>
          </w:tcPr>
          <w:p w:rsidR="00DD180F" w:rsidRPr="00F74A13" w:rsidRDefault="00DD180F" w:rsidP="00575D22">
            <w:pPr>
              <w:pStyle w:val="TableParagraph"/>
              <w:ind w:left="445" w:right="151" w:hanging="345"/>
              <w:rPr>
                <w:rFonts w:ascii="Open Sans" w:hAnsi="Open Sans" w:cs="Open Sans"/>
                <w:i/>
                <w:sz w:val="20"/>
                <w:szCs w:val="20"/>
              </w:rPr>
            </w:pPr>
            <w:r w:rsidRPr="00F74A13">
              <w:rPr>
                <w:rFonts w:ascii="Open Sans" w:hAnsi="Open Sans" w:cs="Open Sans"/>
                <w:sz w:val="20"/>
                <w:szCs w:val="20"/>
              </w:rPr>
              <w:t>2.</w:t>
            </w:r>
            <w:r w:rsidRPr="00F74A13">
              <w:rPr>
                <w:rFonts w:ascii="Open Sans" w:hAnsi="Open Sans" w:cs="Open Sans"/>
                <w:spacing w:val="19"/>
                <w:sz w:val="20"/>
                <w:szCs w:val="20"/>
              </w:rPr>
              <w:t xml:space="preserve"> </w:t>
            </w:r>
            <w:r w:rsidRPr="00F74A13">
              <w:rPr>
                <w:rFonts w:ascii="Open Sans" w:hAnsi="Open Sans" w:cs="Open Sans"/>
                <w:sz w:val="20"/>
                <w:szCs w:val="20"/>
              </w:rPr>
              <w:t>Use</w:t>
            </w:r>
            <w:r w:rsidRPr="00F74A13">
              <w:rPr>
                <w:rFonts w:ascii="Open Sans" w:hAnsi="Open Sans" w:cs="Open Sans"/>
                <w:spacing w:val="-8"/>
                <w:sz w:val="20"/>
                <w:szCs w:val="20"/>
              </w:rPr>
              <w:t xml:space="preserve"> </w:t>
            </w:r>
            <w:r w:rsidRPr="00F74A13">
              <w:rPr>
                <w:rFonts w:ascii="Open Sans" w:hAnsi="Open Sans" w:cs="Open Sans"/>
                <w:sz w:val="20"/>
                <w:szCs w:val="20"/>
              </w:rPr>
              <w:t>data</w:t>
            </w:r>
            <w:r w:rsidRPr="00F74A13">
              <w:rPr>
                <w:rFonts w:ascii="Open Sans" w:hAnsi="Open Sans" w:cs="Open Sans"/>
                <w:spacing w:val="-8"/>
                <w:sz w:val="20"/>
                <w:szCs w:val="20"/>
              </w:rPr>
              <w:t xml:space="preserve"> </w:t>
            </w:r>
            <w:r w:rsidRPr="00F74A13">
              <w:rPr>
                <w:rFonts w:ascii="Open Sans" w:hAnsi="Open Sans" w:cs="Open Sans"/>
                <w:sz w:val="20"/>
                <w:szCs w:val="20"/>
              </w:rPr>
              <w:t>from</w:t>
            </w:r>
            <w:r w:rsidRPr="00F74A13">
              <w:rPr>
                <w:rFonts w:ascii="Open Sans" w:hAnsi="Open Sans" w:cs="Open Sans"/>
                <w:spacing w:val="-8"/>
                <w:sz w:val="20"/>
                <w:szCs w:val="20"/>
              </w:rPr>
              <w:t xml:space="preserve"> </w:t>
            </w:r>
            <w:r w:rsidRPr="00F74A13">
              <w:rPr>
                <w:rFonts w:ascii="Open Sans" w:hAnsi="Open Sans" w:cs="Open Sans"/>
                <w:sz w:val="20"/>
                <w:szCs w:val="20"/>
              </w:rPr>
              <w:t>a</w:t>
            </w:r>
            <w:r w:rsidRPr="00F74A13">
              <w:rPr>
                <w:rFonts w:ascii="Open Sans" w:hAnsi="Open Sans" w:cs="Open Sans"/>
                <w:spacing w:val="-7"/>
                <w:sz w:val="20"/>
                <w:szCs w:val="20"/>
              </w:rPr>
              <w:t xml:space="preserve"> </w:t>
            </w:r>
            <w:r w:rsidRPr="00F74A13">
              <w:rPr>
                <w:rFonts w:ascii="Open Sans" w:hAnsi="Open Sans" w:cs="Open Sans"/>
                <w:sz w:val="20"/>
                <w:szCs w:val="20"/>
              </w:rPr>
              <w:t>random</w:t>
            </w:r>
            <w:r w:rsidRPr="00F74A13">
              <w:rPr>
                <w:rFonts w:ascii="Open Sans" w:hAnsi="Open Sans" w:cs="Open Sans"/>
                <w:spacing w:val="-7"/>
                <w:sz w:val="20"/>
                <w:szCs w:val="20"/>
              </w:rPr>
              <w:t xml:space="preserve"> </w:t>
            </w:r>
            <w:r w:rsidRPr="00F74A13">
              <w:rPr>
                <w:rFonts w:ascii="Open Sans" w:hAnsi="Open Sans" w:cs="Open Sans"/>
                <w:sz w:val="20"/>
                <w:szCs w:val="20"/>
              </w:rPr>
              <w:t>sample</w:t>
            </w:r>
            <w:r w:rsidRPr="00F74A13">
              <w:rPr>
                <w:rFonts w:ascii="Open Sans" w:hAnsi="Open Sans" w:cs="Open Sans"/>
                <w:spacing w:val="-8"/>
                <w:sz w:val="20"/>
                <w:szCs w:val="20"/>
              </w:rPr>
              <w:t xml:space="preserve"> </w:t>
            </w:r>
            <w:r w:rsidRPr="00F74A13">
              <w:rPr>
                <w:rFonts w:ascii="Open Sans" w:hAnsi="Open Sans" w:cs="Open Sans"/>
                <w:sz w:val="20"/>
                <w:szCs w:val="20"/>
              </w:rPr>
              <w:t>to</w:t>
            </w:r>
            <w:r w:rsidRPr="00F74A13">
              <w:rPr>
                <w:rFonts w:ascii="Open Sans" w:hAnsi="Open Sans" w:cs="Open Sans"/>
                <w:spacing w:val="-8"/>
                <w:sz w:val="20"/>
                <w:szCs w:val="20"/>
              </w:rPr>
              <w:t xml:space="preserve"> </w:t>
            </w:r>
            <w:r w:rsidRPr="00F74A13">
              <w:rPr>
                <w:rFonts w:ascii="Open Sans" w:hAnsi="Open Sans" w:cs="Open Sans"/>
                <w:sz w:val="20"/>
                <w:szCs w:val="20"/>
              </w:rPr>
              <w:t>draw</w:t>
            </w:r>
            <w:r w:rsidRPr="00F74A13">
              <w:rPr>
                <w:rFonts w:ascii="Open Sans" w:hAnsi="Open Sans" w:cs="Open Sans"/>
                <w:spacing w:val="-8"/>
                <w:sz w:val="20"/>
                <w:szCs w:val="20"/>
              </w:rPr>
              <w:t xml:space="preserve"> </w:t>
            </w:r>
            <w:r w:rsidRPr="00F74A13">
              <w:rPr>
                <w:rFonts w:ascii="Open Sans" w:hAnsi="Open Sans" w:cs="Open Sans"/>
                <w:sz w:val="20"/>
                <w:szCs w:val="20"/>
              </w:rPr>
              <w:t>inferences</w:t>
            </w:r>
            <w:r w:rsidRPr="00F74A13">
              <w:rPr>
                <w:rFonts w:ascii="Open Sans" w:hAnsi="Open Sans" w:cs="Open Sans"/>
                <w:spacing w:val="-8"/>
                <w:sz w:val="20"/>
                <w:szCs w:val="20"/>
              </w:rPr>
              <w:t xml:space="preserve"> </w:t>
            </w:r>
            <w:r w:rsidRPr="00F74A13">
              <w:rPr>
                <w:rFonts w:ascii="Open Sans" w:hAnsi="Open Sans" w:cs="Open Sans"/>
                <w:sz w:val="20"/>
                <w:szCs w:val="20"/>
              </w:rPr>
              <w:t>about</w:t>
            </w:r>
            <w:r w:rsidRPr="00F74A13">
              <w:rPr>
                <w:rFonts w:ascii="Open Sans" w:hAnsi="Open Sans" w:cs="Open Sans"/>
                <w:spacing w:val="-8"/>
                <w:sz w:val="20"/>
                <w:szCs w:val="20"/>
              </w:rPr>
              <w:t xml:space="preserve"> </w:t>
            </w:r>
            <w:r w:rsidRPr="00F74A13">
              <w:rPr>
                <w:rFonts w:ascii="Open Sans" w:hAnsi="Open Sans" w:cs="Open Sans"/>
                <w:sz w:val="20"/>
                <w:szCs w:val="20"/>
              </w:rPr>
              <w:t>a</w:t>
            </w:r>
            <w:r w:rsidRPr="00F74A13">
              <w:rPr>
                <w:rFonts w:ascii="Open Sans" w:hAnsi="Open Sans" w:cs="Open Sans"/>
                <w:spacing w:val="-8"/>
                <w:sz w:val="20"/>
                <w:szCs w:val="20"/>
              </w:rPr>
              <w:t xml:space="preserve"> </w:t>
            </w:r>
            <w:r w:rsidRPr="00F74A13">
              <w:rPr>
                <w:rFonts w:ascii="Open Sans" w:hAnsi="Open Sans" w:cs="Open Sans"/>
                <w:sz w:val="20"/>
                <w:szCs w:val="20"/>
              </w:rPr>
              <w:t>population</w:t>
            </w:r>
            <w:r w:rsidRPr="00F74A13">
              <w:rPr>
                <w:rFonts w:ascii="Open Sans" w:hAnsi="Open Sans" w:cs="Open Sans"/>
                <w:spacing w:val="-6"/>
                <w:sz w:val="20"/>
                <w:szCs w:val="20"/>
              </w:rPr>
              <w:t xml:space="preserve"> </w:t>
            </w:r>
            <w:r w:rsidRPr="00F74A13">
              <w:rPr>
                <w:rFonts w:ascii="Open Sans" w:hAnsi="Open Sans" w:cs="Open Sans"/>
                <w:sz w:val="20"/>
                <w:szCs w:val="20"/>
              </w:rPr>
              <w:t>with</w:t>
            </w:r>
            <w:r w:rsidRPr="00F74A13">
              <w:rPr>
                <w:rFonts w:ascii="Open Sans" w:hAnsi="Open Sans" w:cs="Open Sans"/>
                <w:spacing w:val="-6"/>
                <w:sz w:val="20"/>
                <w:szCs w:val="20"/>
              </w:rPr>
              <w:t xml:space="preserve"> </w:t>
            </w:r>
            <w:r w:rsidRPr="00F74A13">
              <w:rPr>
                <w:rFonts w:ascii="Open Sans" w:hAnsi="Open Sans" w:cs="Open Sans"/>
                <w:sz w:val="20"/>
                <w:szCs w:val="20"/>
              </w:rPr>
              <w:t>an</w:t>
            </w:r>
            <w:r w:rsidRPr="00F74A13">
              <w:rPr>
                <w:rFonts w:ascii="Open Sans" w:hAnsi="Open Sans" w:cs="Open Sans"/>
                <w:spacing w:val="-8"/>
                <w:sz w:val="20"/>
                <w:szCs w:val="20"/>
              </w:rPr>
              <w:t xml:space="preserve"> </w:t>
            </w:r>
            <w:r w:rsidRPr="00F74A13">
              <w:rPr>
                <w:rFonts w:ascii="Open Sans" w:hAnsi="Open Sans" w:cs="Open Sans"/>
                <w:sz w:val="20"/>
                <w:szCs w:val="20"/>
              </w:rPr>
              <w:t>unknown</w:t>
            </w:r>
            <w:r w:rsidRPr="00F74A13">
              <w:rPr>
                <w:rFonts w:ascii="Open Sans" w:hAnsi="Open Sans" w:cs="Open Sans"/>
                <w:spacing w:val="-6"/>
                <w:sz w:val="20"/>
                <w:szCs w:val="20"/>
              </w:rPr>
              <w:t xml:space="preserve"> </w:t>
            </w:r>
            <w:r w:rsidRPr="00F74A13">
              <w:rPr>
                <w:rFonts w:ascii="Open Sans" w:hAnsi="Open Sans" w:cs="Open Sans"/>
                <w:sz w:val="20"/>
                <w:szCs w:val="20"/>
              </w:rPr>
              <w:t>characteristic</w:t>
            </w:r>
            <w:r w:rsidRPr="00F74A13">
              <w:rPr>
                <w:rFonts w:ascii="Open Sans" w:hAnsi="Open Sans" w:cs="Open Sans"/>
                <w:spacing w:val="-6"/>
                <w:sz w:val="20"/>
                <w:szCs w:val="20"/>
              </w:rPr>
              <w:t xml:space="preserve"> </w:t>
            </w:r>
            <w:r w:rsidRPr="00F74A13">
              <w:rPr>
                <w:rFonts w:ascii="Open Sans" w:hAnsi="Open Sans" w:cs="Open Sans"/>
                <w:sz w:val="20"/>
                <w:szCs w:val="20"/>
              </w:rPr>
              <w:t>of</w:t>
            </w:r>
            <w:r w:rsidRPr="00F74A13">
              <w:rPr>
                <w:rFonts w:ascii="Open Sans" w:hAnsi="Open Sans" w:cs="Open Sans"/>
                <w:spacing w:val="-8"/>
                <w:sz w:val="20"/>
                <w:szCs w:val="20"/>
              </w:rPr>
              <w:t xml:space="preserve"> </w:t>
            </w:r>
            <w:r w:rsidRPr="00F74A13">
              <w:rPr>
                <w:rFonts w:ascii="Open Sans" w:hAnsi="Open Sans" w:cs="Open Sans"/>
                <w:sz w:val="20"/>
                <w:szCs w:val="20"/>
              </w:rPr>
              <w:t>interest.</w:t>
            </w:r>
            <w:r w:rsidRPr="00F74A13">
              <w:rPr>
                <w:rFonts w:ascii="Open Sans" w:hAnsi="Open Sans" w:cs="Open Sans"/>
                <w:spacing w:val="-5"/>
                <w:sz w:val="20"/>
                <w:szCs w:val="20"/>
              </w:rPr>
              <w:t xml:space="preserve"> </w:t>
            </w:r>
            <w:r w:rsidRPr="00F74A13">
              <w:rPr>
                <w:rFonts w:ascii="Open Sans" w:hAnsi="Open Sans" w:cs="Open Sans"/>
                <w:sz w:val="20"/>
                <w:szCs w:val="20"/>
              </w:rPr>
              <w:t>Generate</w:t>
            </w:r>
            <w:r w:rsidRPr="00F74A13">
              <w:rPr>
                <w:rFonts w:ascii="Open Sans" w:hAnsi="Open Sans" w:cs="Open Sans"/>
                <w:spacing w:val="-8"/>
                <w:sz w:val="20"/>
                <w:szCs w:val="20"/>
              </w:rPr>
              <w:t xml:space="preserve"> </w:t>
            </w:r>
            <w:r w:rsidRPr="00F74A13">
              <w:rPr>
                <w:rFonts w:ascii="Open Sans" w:hAnsi="Open Sans" w:cs="Open Sans"/>
                <w:sz w:val="20"/>
                <w:szCs w:val="20"/>
              </w:rPr>
              <w:t xml:space="preserve">multiple samples (or simulated samples) of the same size to gauge the variation in estimates or predictions. </w:t>
            </w:r>
            <w:r w:rsidRPr="00F74A13">
              <w:rPr>
                <w:rFonts w:ascii="Open Sans" w:hAnsi="Open Sans" w:cs="Open Sans"/>
                <w:i/>
                <w:sz w:val="20"/>
                <w:szCs w:val="20"/>
              </w:rPr>
              <w:t xml:space="preserve">For example, estimate the </w:t>
            </w:r>
            <w:r w:rsidRPr="00F74A13">
              <w:rPr>
                <w:rFonts w:ascii="Open Sans" w:hAnsi="Open Sans" w:cs="Open Sans"/>
                <w:i/>
                <w:spacing w:val="-3"/>
                <w:sz w:val="20"/>
                <w:szCs w:val="20"/>
              </w:rPr>
              <w:t xml:space="preserve">mean </w:t>
            </w:r>
            <w:r w:rsidRPr="00F74A13">
              <w:rPr>
                <w:rFonts w:ascii="Open Sans" w:hAnsi="Open Sans" w:cs="Open Sans"/>
                <w:i/>
                <w:sz w:val="20"/>
                <w:szCs w:val="20"/>
              </w:rPr>
              <w:t>word</w:t>
            </w:r>
            <w:r w:rsidRPr="00F74A13">
              <w:rPr>
                <w:rFonts w:ascii="Open Sans" w:hAnsi="Open Sans" w:cs="Open Sans"/>
                <w:i/>
                <w:spacing w:val="-7"/>
                <w:sz w:val="20"/>
                <w:szCs w:val="20"/>
              </w:rPr>
              <w:t xml:space="preserve"> </w:t>
            </w:r>
            <w:r w:rsidRPr="00F74A13">
              <w:rPr>
                <w:rFonts w:ascii="Open Sans" w:hAnsi="Open Sans" w:cs="Open Sans"/>
                <w:i/>
                <w:sz w:val="20"/>
                <w:szCs w:val="20"/>
              </w:rPr>
              <w:t>length</w:t>
            </w:r>
            <w:r w:rsidRPr="00F74A13">
              <w:rPr>
                <w:rFonts w:ascii="Open Sans" w:hAnsi="Open Sans" w:cs="Open Sans"/>
                <w:i/>
                <w:spacing w:val="-7"/>
                <w:sz w:val="20"/>
                <w:szCs w:val="20"/>
              </w:rPr>
              <w:t xml:space="preserve"> </w:t>
            </w:r>
            <w:r w:rsidRPr="00F74A13">
              <w:rPr>
                <w:rFonts w:ascii="Open Sans" w:hAnsi="Open Sans" w:cs="Open Sans"/>
                <w:i/>
                <w:sz w:val="20"/>
                <w:szCs w:val="20"/>
              </w:rPr>
              <w:t>in</w:t>
            </w:r>
            <w:r w:rsidRPr="00F74A13">
              <w:rPr>
                <w:rFonts w:ascii="Open Sans" w:hAnsi="Open Sans" w:cs="Open Sans"/>
                <w:i/>
                <w:spacing w:val="-8"/>
                <w:sz w:val="20"/>
                <w:szCs w:val="20"/>
              </w:rPr>
              <w:t xml:space="preserve"> </w:t>
            </w:r>
            <w:r w:rsidRPr="00F74A13">
              <w:rPr>
                <w:rFonts w:ascii="Open Sans" w:hAnsi="Open Sans" w:cs="Open Sans"/>
                <w:i/>
                <w:sz w:val="20"/>
                <w:szCs w:val="20"/>
              </w:rPr>
              <w:t>a</w:t>
            </w:r>
            <w:r w:rsidRPr="00F74A13">
              <w:rPr>
                <w:rFonts w:ascii="Open Sans" w:hAnsi="Open Sans" w:cs="Open Sans"/>
                <w:i/>
                <w:spacing w:val="-7"/>
                <w:sz w:val="20"/>
                <w:szCs w:val="20"/>
              </w:rPr>
              <w:t xml:space="preserve"> </w:t>
            </w:r>
            <w:r w:rsidRPr="00F74A13">
              <w:rPr>
                <w:rFonts w:ascii="Open Sans" w:hAnsi="Open Sans" w:cs="Open Sans"/>
                <w:i/>
                <w:sz w:val="20"/>
                <w:szCs w:val="20"/>
              </w:rPr>
              <w:t>book</w:t>
            </w:r>
            <w:r w:rsidRPr="00F74A13">
              <w:rPr>
                <w:rFonts w:ascii="Open Sans" w:hAnsi="Open Sans" w:cs="Open Sans"/>
                <w:i/>
                <w:spacing w:val="-10"/>
                <w:sz w:val="20"/>
                <w:szCs w:val="20"/>
              </w:rPr>
              <w:t xml:space="preserve"> </w:t>
            </w:r>
            <w:r w:rsidRPr="00F74A13">
              <w:rPr>
                <w:rFonts w:ascii="Open Sans" w:hAnsi="Open Sans" w:cs="Open Sans"/>
                <w:i/>
                <w:sz w:val="20"/>
                <w:szCs w:val="20"/>
              </w:rPr>
              <w:t>by</w:t>
            </w:r>
            <w:r w:rsidRPr="00F74A13">
              <w:rPr>
                <w:rFonts w:ascii="Open Sans" w:hAnsi="Open Sans" w:cs="Open Sans"/>
                <w:i/>
                <w:spacing w:val="-7"/>
                <w:sz w:val="20"/>
                <w:szCs w:val="20"/>
              </w:rPr>
              <w:t xml:space="preserve"> </w:t>
            </w:r>
            <w:r w:rsidRPr="00F74A13">
              <w:rPr>
                <w:rFonts w:ascii="Open Sans" w:hAnsi="Open Sans" w:cs="Open Sans"/>
                <w:i/>
                <w:sz w:val="20"/>
                <w:szCs w:val="20"/>
              </w:rPr>
              <w:t>randomly</w:t>
            </w:r>
            <w:r w:rsidRPr="00F74A13">
              <w:rPr>
                <w:rFonts w:ascii="Open Sans" w:hAnsi="Open Sans" w:cs="Open Sans"/>
                <w:i/>
                <w:spacing w:val="-7"/>
                <w:sz w:val="20"/>
                <w:szCs w:val="20"/>
              </w:rPr>
              <w:t xml:space="preserve"> </w:t>
            </w:r>
            <w:r w:rsidRPr="00F74A13">
              <w:rPr>
                <w:rFonts w:ascii="Open Sans" w:hAnsi="Open Sans" w:cs="Open Sans"/>
                <w:i/>
                <w:sz w:val="20"/>
                <w:szCs w:val="20"/>
              </w:rPr>
              <w:t>sampling</w:t>
            </w:r>
            <w:r w:rsidRPr="00F74A13">
              <w:rPr>
                <w:rFonts w:ascii="Open Sans" w:hAnsi="Open Sans" w:cs="Open Sans"/>
                <w:i/>
                <w:spacing w:val="-8"/>
                <w:sz w:val="20"/>
                <w:szCs w:val="20"/>
              </w:rPr>
              <w:t xml:space="preserve"> </w:t>
            </w:r>
            <w:r w:rsidRPr="00F74A13">
              <w:rPr>
                <w:rFonts w:ascii="Open Sans" w:hAnsi="Open Sans" w:cs="Open Sans"/>
                <w:i/>
                <w:sz w:val="20"/>
                <w:szCs w:val="20"/>
              </w:rPr>
              <w:t>words</w:t>
            </w:r>
            <w:r w:rsidRPr="00F74A13">
              <w:rPr>
                <w:rFonts w:ascii="Open Sans" w:hAnsi="Open Sans" w:cs="Open Sans"/>
                <w:i/>
                <w:spacing w:val="-9"/>
                <w:sz w:val="20"/>
                <w:szCs w:val="20"/>
              </w:rPr>
              <w:t xml:space="preserve"> </w:t>
            </w:r>
            <w:r w:rsidRPr="00F74A13">
              <w:rPr>
                <w:rFonts w:ascii="Open Sans" w:hAnsi="Open Sans" w:cs="Open Sans"/>
                <w:i/>
                <w:sz w:val="20"/>
                <w:szCs w:val="20"/>
              </w:rPr>
              <w:t>from</w:t>
            </w:r>
            <w:r w:rsidRPr="00F74A13">
              <w:rPr>
                <w:rFonts w:ascii="Open Sans" w:hAnsi="Open Sans" w:cs="Open Sans"/>
                <w:i/>
                <w:spacing w:val="-7"/>
                <w:sz w:val="20"/>
                <w:szCs w:val="20"/>
              </w:rPr>
              <w:t xml:space="preserve"> </w:t>
            </w:r>
            <w:r w:rsidRPr="00F74A13">
              <w:rPr>
                <w:rFonts w:ascii="Open Sans" w:hAnsi="Open Sans" w:cs="Open Sans"/>
                <w:i/>
                <w:sz w:val="20"/>
                <w:szCs w:val="20"/>
              </w:rPr>
              <w:t>the</w:t>
            </w:r>
            <w:r w:rsidRPr="00F74A13">
              <w:rPr>
                <w:rFonts w:ascii="Open Sans" w:hAnsi="Open Sans" w:cs="Open Sans"/>
                <w:i/>
                <w:spacing w:val="-8"/>
                <w:sz w:val="20"/>
                <w:szCs w:val="20"/>
              </w:rPr>
              <w:t xml:space="preserve"> </w:t>
            </w:r>
            <w:r w:rsidRPr="00F74A13">
              <w:rPr>
                <w:rFonts w:ascii="Open Sans" w:hAnsi="Open Sans" w:cs="Open Sans"/>
                <w:i/>
                <w:sz w:val="20"/>
                <w:szCs w:val="20"/>
              </w:rPr>
              <w:t>book;</w:t>
            </w:r>
            <w:r w:rsidRPr="00F74A13">
              <w:rPr>
                <w:rFonts w:ascii="Open Sans" w:hAnsi="Open Sans" w:cs="Open Sans"/>
                <w:i/>
                <w:spacing w:val="-8"/>
                <w:sz w:val="20"/>
                <w:szCs w:val="20"/>
              </w:rPr>
              <w:t xml:space="preserve"> </w:t>
            </w:r>
            <w:r w:rsidRPr="00F74A13">
              <w:rPr>
                <w:rFonts w:ascii="Open Sans" w:hAnsi="Open Sans" w:cs="Open Sans"/>
                <w:i/>
                <w:sz w:val="20"/>
                <w:szCs w:val="20"/>
              </w:rPr>
              <w:t>predict</w:t>
            </w:r>
            <w:r w:rsidRPr="00F74A13">
              <w:rPr>
                <w:rFonts w:ascii="Open Sans" w:hAnsi="Open Sans" w:cs="Open Sans"/>
                <w:i/>
                <w:spacing w:val="-8"/>
                <w:sz w:val="20"/>
                <w:szCs w:val="20"/>
              </w:rPr>
              <w:t xml:space="preserve"> </w:t>
            </w:r>
            <w:r w:rsidRPr="00F74A13">
              <w:rPr>
                <w:rFonts w:ascii="Open Sans" w:hAnsi="Open Sans" w:cs="Open Sans"/>
                <w:i/>
                <w:sz w:val="20"/>
                <w:szCs w:val="20"/>
              </w:rPr>
              <w:t>the</w:t>
            </w:r>
            <w:r w:rsidRPr="00F74A13">
              <w:rPr>
                <w:rFonts w:ascii="Open Sans" w:hAnsi="Open Sans" w:cs="Open Sans"/>
                <w:i/>
                <w:spacing w:val="-7"/>
                <w:sz w:val="20"/>
                <w:szCs w:val="20"/>
              </w:rPr>
              <w:t xml:space="preserve"> </w:t>
            </w:r>
            <w:r w:rsidRPr="00F74A13">
              <w:rPr>
                <w:rFonts w:ascii="Open Sans" w:hAnsi="Open Sans" w:cs="Open Sans"/>
                <w:i/>
                <w:sz w:val="20"/>
                <w:szCs w:val="20"/>
              </w:rPr>
              <w:t>winner</w:t>
            </w:r>
            <w:r w:rsidRPr="00F74A13">
              <w:rPr>
                <w:rFonts w:ascii="Open Sans" w:hAnsi="Open Sans" w:cs="Open Sans"/>
                <w:i/>
                <w:spacing w:val="-10"/>
                <w:sz w:val="20"/>
                <w:szCs w:val="20"/>
              </w:rPr>
              <w:t xml:space="preserve"> </w:t>
            </w:r>
            <w:r w:rsidRPr="00F74A13">
              <w:rPr>
                <w:rFonts w:ascii="Open Sans" w:hAnsi="Open Sans" w:cs="Open Sans"/>
                <w:i/>
                <w:sz w:val="20"/>
                <w:szCs w:val="20"/>
              </w:rPr>
              <w:t>of</w:t>
            </w:r>
            <w:r w:rsidRPr="00F74A13">
              <w:rPr>
                <w:rFonts w:ascii="Open Sans" w:hAnsi="Open Sans" w:cs="Open Sans"/>
                <w:i/>
                <w:spacing w:val="-8"/>
                <w:sz w:val="20"/>
                <w:szCs w:val="20"/>
              </w:rPr>
              <w:t xml:space="preserve"> </w:t>
            </w:r>
            <w:r w:rsidRPr="00F74A13">
              <w:rPr>
                <w:rFonts w:ascii="Open Sans" w:hAnsi="Open Sans" w:cs="Open Sans"/>
                <w:i/>
                <w:sz w:val="20"/>
                <w:szCs w:val="20"/>
              </w:rPr>
              <w:t>a</w:t>
            </w:r>
            <w:r w:rsidRPr="00F74A13">
              <w:rPr>
                <w:rFonts w:ascii="Open Sans" w:hAnsi="Open Sans" w:cs="Open Sans"/>
                <w:i/>
                <w:spacing w:val="-9"/>
                <w:sz w:val="20"/>
                <w:szCs w:val="20"/>
              </w:rPr>
              <w:t xml:space="preserve"> </w:t>
            </w:r>
            <w:r w:rsidRPr="00F74A13">
              <w:rPr>
                <w:rFonts w:ascii="Open Sans" w:hAnsi="Open Sans" w:cs="Open Sans"/>
                <w:i/>
                <w:sz w:val="20"/>
                <w:szCs w:val="20"/>
              </w:rPr>
              <w:t>school</w:t>
            </w:r>
            <w:r w:rsidRPr="00F74A13">
              <w:rPr>
                <w:rFonts w:ascii="Open Sans" w:hAnsi="Open Sans" w:cs="Open Sans"/>
                <w:i/>
                <w:spacing w:val="-8"/>
                <w:sz w:val="20"/>
                <w:szCs w:val="20"/>
              </w:rPr>
              <w:t xml:space="preserve"> </w:t>
            </w:r>
            <w:r w:rsidRPr="00F74A13">
              <w:rPr>
                <w:rFonts w:ascii="Open Sans" w:hAnsi="Open Sans" w:cs="Open Sans"/>
                <w:i/>
                <w:sz w:val="20"/>
                <w:szCs w:val="20"/>
              </w:rPr>
              <w:t>election</w:t>
            </w:r>
            <w:r w:rsidRPr="00F74A13">
              <w:rPr>
                <w:rFonts w:ascii="Open Sans" w:hAnsi="Open Sans" w:cs="Open Sans"/>
                <w:i/>
                <w:spacing w:val="-8"/>
                <w:sz w:val="20"/>
                <w:szCs w:val="20"/>
              </w:rPr>
              <w:t xml:space="preserve"> </w:t>
            </w:r>
            <w:r w:rsidRPr="00F74A13">
              <w:rPr>
                <w:rFonts w:ascii="Open Sans" w:hAnsi="Open Sans" w:cs="Open Sans"/>
                <w:i/>
                <w:sz w:val="20"/>
                <w:szCs w:val="20"/>
              </w:rPr>
              <w:t>based</w:t>
            </w:r>
            <w:r w:rsidRPr="00F74A13">
              <w:rPr>
                <w:rFonts w:ascii="Open Sans" w:hAnsi="Open Sans" w:cs="Open Sans"/>
                <w:i/>
                <w:spacing w:val="-10"/>
                <w:sz w:val="20"/>
                <w:szCs w:val="20"/>
              </w:rPr>
              <w:t xml:space="preserve"> </w:t>
            </w:r>
            <w:r w:rsidRPr="00F74A13">
              <w:rPr>
                <w:rFonts w:ascii="Open Sans" w:hAnsi="Open Sans" w:cs="Open Sans"/>
                <w:i/>
                <w:sz w:val="20"/>
                <w:szCs w:val="20"/>
              </w:rPr>
              <w:t>on</w:t>
            </w:r>
            <w:r w:rsidRPr="00F74A13">
              <w:rPr>
                <w:rFonts w:ascii="Open Sans" w:hAnsi="Open Sans" w:cs="Open Sans"/>
                <w:i/>
                <w:spacing w:val="-7"/>
                <w:sz w:val="20"/>
                <w:szCs w:val="20"/>
              </w:rPr>
              <w:t xml:space="preserve"> </w:t>
            </w:r>
            <w:r w:rsidRPr="00F74A13">
              <w:rPr>
                <w:rFonts w:ascii="Open Sans" w:hAnsi="Open Sans" w:cs="Open Sans"/>
                <w:i/>
                <w:sz w:val="20"/>
                <w:szCs w:val="20"/>
              </w:rPr>
              <w:t>randomly</w:t>
            </w:r>
            <w:r w:rsidRPr="00F74A13">
              <w:rPr>
                <w:rFonts w:ascii="Open Sans" w:hAnsi="Open Sans" w:cs="Open Sans"/>
                <w:i/>
                <w:spacing w:val="-7"/>
                <w:sz w:val="20"/>
                <w:szCs w:val="20"/>
              </w:rPr>
              <w:t xml:space="preserve"> </w:t>
            </w:r>
            <w:r w:rsidRPr="00F74A13">
              <w:rPr>
                <w:rFonts w:ascii="Open Sans" w:hAnsi="Open Sans" w:cs="Open Sans"/>
                <w:i/>
                <w:sz w:val="20"/>
                <w:szCs w:val="20"/>
              </w:rPr>
              <w:t>sampled survey</w:t>
            </w:r>
            <w:r w:rsidRPr="00F74A13">
              <w:rPr>
                <w:rFonts w:ascii="Open Sans" w:hAnsi="Open Sans" w:cs="Open Sans"/>
                <w:i/>
                <w:spacing w:val="-7"/>
                <w:sz w:val="20"/>
                <w:szCs w:val="20"/>
              </w:rPr>
              <w:t xml:space="preserve"> </w:t>
            </w:r>
            <w:r w:rsidRPr="00F74A13">
              <w:rPr>
                <w:rFonts w:ascii="Open Sans" w:hAnsi="Open Sans" w:cs="Open Sans"/>
                <w:i/>
                <w:sz w:val="20"/>
                <w:szCs w:val="20"/>
              </w:rPr>
              <w:t>data.</w:t>
            </w:r>
            <w:r w:rsidRPr="00F74A13">
              <w:rPr>
                <w:rFonts w:ascii="Open Sans" w:hAnsi="Open Sans" w:cs="Open Sans"/>
                <w:i/>
                <w:spacing w:val="-8"/>
                <w:sz w:val="20"/>
                <w:szCs w:val="20"/>
              </w:rPr>
              <w:t xml:space="preserve"> </w:t>
            </w:r>
            <w:r w:rsidRPr="00F74A13">
              <w:rPr>
                <w:rFonts w:ascii="Open Sans" w:hAnsi="Open Sans" w:cs="Open Sans"/>
                <w:i/>
                <w:sz w:val="20"/>
                <w:szCs w:val="20"/>
              </w:rPr>
              <w:t>Gauge</w:t>
            </w:r>
            <w:r w:rsidRPr="00F74A13">
              <w:rPr>
                <w:rFonts w:ascii="Open Sans" w:hAnsi="Open Sans" w:cs="Open Sans"/>
                <w:i/>
                <w:spacing w:val="-8"/>
                <w:sz w:val="20"/>
                <w:szCs w:val="20"/>
              </w:rPr>
              <w:t xml:space="preserve"> </w:t>
            </w:r>
            <w:r w:rsidRPr="00F74A13">
              <w:rPr>
                <w:rFonts w:ascii="Open Sans" w:hAnsi="Open Sans" w:cs="Open Sans"/>
                <w:i/>
                <w:sz w:val="20"/>
                <w:szCs w:val="20"/>
              </w:rPr>
              <w:t>how</w:t>
            </w:r>
            <w:r w:rsidRPr="00F74A13">
              <w:rPr>
                <w:rFonts w:ascii="Open Sans" w:hAnsi="Open Sans" w:cs="Open Sans"/>
                <w:i/>
                <w:spacing w:val="-8"/>
                <w:sz w:val="20"/>
                <w:szCs w:val="20"/>
              </w:rPr>
              <w:t xml:space="preserve"> </w:t>
            </w:r>
            <w:r w:rsidRPr="00F74A13">
              <w:rPr>
                <w:rFonts w:ascii="Open Sans" w:hAnsi="Open Sans" w:cs="Open Sans"/>
                <w:i/>
                <w:sz w:val="20"/>
                <w:szCs w:val="20"/>
              </w:rPr>
              <w:t>far</w:t>
            </w:r>
            <w:r w:rsidRPr="00F74A13">
              <w:rPr>
                <w:rFonts w:ascii="Open Sans" w:hAnsi="Open Sans" w:cs="Open Sans"/>
                <w:i/>
                <w:spacing w:val="-11"/>
                <w:sz w:val="20"/>
                <w:szCs w:val="20"/>
              </w:rPr>
              <w:t xml:space="preserve"> </w:t>
            </w:r>
            <w:r w:rsidRPr="00F74A13">
              <w:rPr>
                <w:rFonts w:ascii="Open Sans" w:hAnsi="Open Sans" w:cs="Open Sans"/>
                <w:i/>
                <w:sz w:val="20"/>
                <w:szCs w:val="20"/>
              </w:rPr>
              <w:t>off</w:t>
            </w:r>
            <w:r w:rsidRPr="00F74A13">
              <w:rPr>
                <w:rFonts w:ascii="Open Sans" w:hAnsi="Open Sans" w:cs="Open Sans"/>
                <w:i/>
                <w:spacing w:val="-5"/>
                <w:sz w:val="20"/>
                <w:szCs w:val="20"/>
              </w:rPr>
              <w:t xml:space="preserve"> </w:t>
            </w:r>
            <w:r w:rsidRPr="00F74A13">
              <w:rPr>
                <w:rFonts w:ascii="Open Sans" w:hAnsi="Open Sans" w:cs="Open Sans"/>
                <w:i/>
                <w:sz w:val="20"/>
                <w:szCs w:val="20"/>
              </w:rPr>
              <w:t>the</w:t>
            </w:r>
            <w:r w:rsidRPr="00F74A13">
              <w:rPr>
                <w:rFonts w:ascii="Open Sans" w:hAnsi="Open Sans" w:cs="Open Sans"/>
                <w:i/>
                <w:spacing w:val="-8"/>
                <w:sz w:val="20"/>
                <w:szCs w:val="20"/>
              </w:rPr>
              <w:t xml:space="preserve"> </w:t>
            </w:r>
            <w:r w:rsidRPr="00F74A13">
              <w:rPr>
                <w:rFonts w:ascii="Open Sans" w:hAnsi="Open Sans" w:cs="Open Sans"/>
                <w:i/>
                <w:sz w:val="20"/>
                <w:szCs w:val="20"/>
              </w:rPr>
              <w:t>estimate</w:t>
            </w:r>
            <w:r w:rsidRPr="00F74A13">
              <w:rPr>
                <w:rFonts w:ascii="Open Sans" w:hAnsi="Open Sans" w:cs="Open Sans"/>
                <w:i/>
                <w:spacing w:val="-9"/>
                <w:sz w:val="20"/>
                <w:szCs w:val="20"/>
              </w:rPr>
              <w:t xml:space="preserve"> </w:t>
            </w:r>
            <w:r w:rsidRPr="00F74A13">
              <w:rPr>
                <w:rFonts w:ascii="Open Sans" w:hAnsi="Open Sans" w:cs="Open Sans"/>
                <w:i/>
                <w:sz w:val="20"/>
                <w:szCs w:val="20"/>
              </w:rPr>
              <w:t>or</w:t>
            </w:r>
            <w:r w:rsidRPr="00F74A13">
              <w:rPr>
                <w:rFonts w:ascii="Open Sans" w:hAnsi="Open Sans" w:cs="Open Sans"/>
                <w:i/>
                <w:spacing w:val="-8"/>
                <w:sz w:val="20"/>
                <w:szCs w:val="20"/>
              </w:rPr>
              <w:t xml:space="preserve"> </w:t>
            </w:r>
            <w:r w:rsidRPr="00F74A13">
              <w:rPr>
                <w:rFonts w:ascii="Open Sans" w:hAnsi="Open Sans" w:cs="Open Sans"/>
                <w:i/>
                <w:sz w:val="20"/>
                <w:szCs w:val="20"/>
              </w:rPr>
              <w:t>prediction</w:t>
            </w:r>
            <w:r w:rsidRPr="00F74A13">
              <w:rPr>
                <w:rFonts w:ascii="Open Sans" w:hAnsi="Open Sans" w:cs="Open Sans"/>
                <w:i/>
                <w:spacing w:val="-10"/>
                <w:sz w:val="20"/>
                <w:szCs w:val="20"/>
              </w:rPr>
              <w:t xml:space="preserve"> </w:t>
            </w:r>
            <w:r w:rsidRPr="00F74A13">
              <w:rPr>
                <w:rFonts w:ascii="Open Sans" w:hAnsi="Open Sans" w:cs="Open Sans"/>
                <w:i/>
                <w:sz w:val="20"/>
                <w:szCs w:val="20"/>
              </w:rPr>
              <w:t>might</w:t>
            </w:r>
            <w:r w:rsidRPr="00F74A13">
              <w:rPr>
                <w:rFonts w:ascii="Open Sans" w:hAnsi="Open Sans" w:cs="Open Sans"/>
                <w:i/>
                <w:spacing w:val="-8"/>
                <w:sz w:val="20"/>
                <w:szCs w:val="20"/>
              </w:rPr>
              <w:t xml:space="preserve"> </w:t>
            </w:r>
            <w:r w:rsidRPr="00F74A13">
              <w:rPr>
                <w:rFonts w:ascii="Open Sans" w:hAnsi="Open Sans" w:cs="Open Sans"/>
                <w:i/>
                <w:sz w:val="20"/>
                <w:szCs w:val="20"/>
              </w:rPr>
              <w:t>be.</w:t>
            </w:r>
          </w:p>
        </w:tc>
        <w:tc>
          <w:tcPr>
            <w:tcW w:w="6139" w:type="dxa"/>
            <w:shd w:val="clear" w:color="auto" w:fill="auto"/>
          </w:tcPr>
          <w:p w:rsidR="00DD180F" w:rsidRPr="00F74A13" w:rsidRDefault="00DD180F" w:rsidP="00DD180F">
            <w:pPr>
              <w:pStyle w:val="TableParagraph"/>
              <w:spacing w:line="242" w:lineRule="auto"/>
              <w:ind w:right="178"/>
              <w:rPr>
                <w:rFonts w:ascii="Open Sans" w:hAnsi="Open Sans" w:cs="Open Sans"/>
                <w:sz w:val="20"/>
                <w:szCs w:val="20"/>
              </w:rPr>
            </w:pPr>
            <w:proofErr w:type="gramStart"/>
            <w:r w:rsidRPr="00F74A13">
              <w:rPr>
                <w:rFonts w:ascii="Open Sans" w:hAnsi="Open Sans" w:cs="Open Sans"/>
                <w:b/>
                <w:sz w:val="20"/>
                <w:szCs w:val="20"/>
              </w:rPr>
              <w:t>7.SP.A.2</w:t>
            </w:r>
            <w:proofErr w:type="gramEnd"/>
            <w:r w:rsidRPr="00F74A13">
              <w:rPr>
                <w:rFonts w:ascii="Open Sans" w:hAnsi="Open Sans" w:cs="Open Sans"/>
                <w:b/>
                <w:sz w:val="20"/>
                <w:szCs w:val="20"/>
              </w:rPr>
              <w:t xml:space="preserve"> </w:t>
            </w:r>
            <w:r w:rsidRPr="00F74A13">
              <w:rPr>
                <w:rFonts w:ascii="Open Sans" w:hAnsi="Open Sans" w:cs="Open Sans"/>
                <w:sz w:val="20"/>
                <w:szCs w:val="20"/>
              </w:rPr>
              <w:t xml:space="preserve">Use data from a random sample to draw inferences about a population with an unknown characteristic of interest. Generate multiple samples (or simulated samples) of the same size to gauge the variation in estimates or predictions. </w:t>
            </w:r>
            <w:r w:rsidRPr="00F74A13">
              <w:rPr>
                <w:rFonts w:ascii="Open Sans" w:hAnsi="Open Sans" w:cs="Open Sans"/>
                <w:i/>
                <w:sz w:val="20"/>
                <w:szCs w:val="20"/>
              </w:rPr>
              <w:t>For example, estimate the mean word length in a book by randomly sampling words from the book; predict the winner of a school election based on randomly sampled survey data. Gauge how far off the estimate or prediction might be.</w:t>
            </w:r>
          </w:p>
        </w:tc>
      </w:tr>
      <w:tr w:rsidR="00DD180F" w:rsidRPr="00F74A13" w:rsidTr="007F50D1">
        <w:tc>
          <w:tcPr>
            <w:tcW w:w="1085" w:type="dxa"/>
            <w:shd w:val="clear" w:color="auto" w:fill="auto"/>
          </w:tcPr>
          <w:p w:rsidR="00DD180F" w:rsidRPr="00F74A13" w:rsidRDefault="007F50D1" w:rsidP="00DD180F">
            <w:pPr>
              <w:rPr>
                <w:rFonts w:ascii="Open Sans" w:hAnsi="Open Sans" w:cs="Open Sans"/>
                <w:b/>
                <w:sz w:val="20"/>
                <w:szCs w:val="20"/>
              </w:rPr>
            </w:pPr>
            <w:r w:rsidRPr="00F74A13">
              <w:rPr>
                <w:rFonts w:ascii="Open Sans" w:hAnsi="Open Sans" w:cs="Open Sans"/>
                <w:b/>
                <w:sz w:val="20"/>
                <w:szCs w:val="20"/>
              </w:rPr>
              <w:t>7.SP.B.3</w:t>
            </w:r>
          </w:p>
        </w:tc>
        <w:tc>
          <w:tcPr>
            <w:tcW w:w="7014" w:type="dxa"/>
            <w:shd w:val="clear" w:color="auto" w:fill="auto"/>
          </w:tcPr>
          <w:p w:rsidR="00DD180F" w:rsidRPr="00F74A13" w:rsidRDefault="00DD180F" w:rsidP="00575D22">
            <w:pPr>
              <w:pStyle w:val="TableParagraph"/>
              <w:ind w:left="445" w:right="151" w:hanging="345"/>
              <w:rPr>
                <w:rFonts w:ascii="Open Sans" w:hAnsi="Open Sans" w:cs="Open Sans"/>
                <w:i/>
                <w:sz w:val="20"/>
                <w:szCs w:val="20"/>
              </w:rPr>
            </w:pPr>
            <w:r w:rsidRPr="00F74A13">
              <w:rPr>
                <w:rFonts w:ascii="Open Sans" w:hAnsi="Open Sans" w:cs="Open Sans"/>
                <w:sz w:val="20"/>
                <w:szCs w:val="20"/>
              </w:rPr>
              <w:t xml:space="preserve">3. Informally assess the degree of visual overlap of two numerical data distributions with similar variabilities, measuring the difference between the centers by expressing it as a multiple of a measure of variability. </w:t>
            </w:r>
            <w:r w:rsidRPr="00F74A13">
              <w:rPr>
                <w:rFonts w:ascii="Open Sans" w:hAnsi="Open Sans" w:cs="Open Sans"/>
                <w:i/>
                <w:sz w:val="20"/>
                <w:szCs w:val="20"/>
              </w:rPr>
              <w:t>For example, the mean height of players on the basketball team is 10 cm greater than the mean height of players on the soccer team, about twice the variability (mean absolute deviation) on either team; on a dot plot, the separation between the two distributions of heights is noticeable.</w:t>
            </w:r>
          </w:p>
        </w:tc>
        <w:tc>
          <w:tcPr>
            <w:tcW w:w="6139" w:type="dxa"/>
            <w:shd w:val="clear" w:color="auto" w:fill="auto"/>
          </w:tcPr>
          <w:p w:rsidR="00DD180F" w:rsidRPr="00F74A13" w:rsidRDefault="00DD180F" w:rsidP="00DD180F">
            <w:pPr>
              <w:rPr>
                <w:rFonts w:ascii="Open Sans" w:hAnsi="Open Sans" w:cs="Open Sans"/>
                <w:b/>
                <w:sz w:val="20"/>
                <w:szCs w:val="20"/>
              </w:rPr>
            </w:pPr>
            <w:proofErr w:type="gramStart"/>
            <w:r w:rsidRPr="00F74A13">
              <w:rPr>
                <w:rFonts w:ascii="Open Sans" w:hAnsi="Open Sans" w:cs="Open Sans"/>
                <w:b/>
                <w:sz w:val="20"/>
                <w:szCs w:val="20"/>
              </w:rPr>
              <w:t>7.SP.B.3</w:t>
            </w:r>
            <w:proofErr w:type="gramEnd"/>
            <w:r w:rsidRPr="00F74A13">
              <w:rPr>
                <w:rFonts w:ascii="Open Sans" w:hAnsi="Open Sans" w:cs="Open Sans"/>
                <w:b/>
                <w:sz w:val="20"/>
                <w:szCs w:val="20"/>
              </w:rPr>
              <w:t xml:space="preserve"> </w:t>
            </w:r>
            <w:r w:rsidRPr="00F74A13">
              <w:rPr>
                <w:rFonts w:ascii="Open Sans" w:hAnsi="Open Sans" w:cs="Open Sans"/>
                <w:sz w:val="20"/>
                <w:szCs w:val="20"/>
              </w:rPr>
              <w:t xml:space="preserve">Informally assess the degree of visual overlap of two numerical data distributions with similar variabilities, measuring the difference between the centers by expressing it as a multiple of a measure of variability. </w:t>
            </w:r>
            <w:r w:rsidRPr="00F74A13">
              <w:rPr>
                <w:rFonts w:ascii="Open Sans" w:hAnsi="Open Sans" w:cs="Open Sans"/>
                <w:i/>
                <w:sz w:val="20"/>
                <w:szCs w:val="20"/>
              </w:rPr>
              <w:t>For example, the mean height of players on the basketball team is 10 cm greater than the mean height of players on the soccer team; on a dot plot or box plot, the separation between the two distributions of heights is noticeable.</w:t>
            </w:r>
          </w:p>
        </w:tc>
      </w:tr>
      <w:tr w:rsidR="00DD180F" w:rsidRPr="00F74A13" w:rsidTr="007F50D1">
        <w:tc>
          <w:tcPr>
            <w:tcW w:w="1085" w:type="dxa"/>
            <w:shd w:val="clear" w:color="auto" w:fill="auto"/>
          </w:tcPr>
          <w:p w:rsidR="00DD180F" w:rsidRPr="00F74A13" w:rsidRDefault="007F50D1" w:rsidP="00DD180F">
            <w:pPr>
              <w:rPr>
                <w:rFonts w:ascii="Open Sans" w:hAnsi="Open Sans" w:cs="Open Sans"/>
                <w:b/>
                <w:sz w:val="20"/>
                <w:szCs w:val="20"/>
              </w:rPr>
            </w:pPr>
            <w:r w:rsidRPr="00F74A13">
              <w:rPr>
                <w:rFonts w:ascii="Open Sans" w:hAnsi="Open Sans" w:cs="Open Sans"/>
                <w:b/>
                <w:sz w:val="20"/>
                <w:szCs w:val="20"/>
              </w:rPr>
              <w:t>7.SP.B.4</w:t>
            </w:r>
          </w:p>
        </w:tc>
        <w:tc>
          <w:tcPr>
            <w:tcW w:w="7014" w:type="dxa"/>
            <w:shd w:val="clear" w:color="auto" w:fill="auto"/>
          </w:tcPr>
          <w:p w:rsidR="00DD180F" w:rsidRPr="00F74A13" w:rsidRDefault="00DD180F" w:rsidP="00575D22">
            <w:pPr>
              <w:pStyle w:val="TableParagraph"/>
              <w:ind w:left="445" w:right="278" w:hanging="345"/>
              <w:rPr>
                <w:rFonts w:ascii="Open Sans" w:hAnsi="Open Sans" w:cs="Open Sans"/>
                <w:i/>
                <w:sz w:val="20"/>
                <w:szCs w:val="20"/>
              </w:rPr>
            </w:pPr>
            <w:r w:rsidRPr="00F74A13">
              <w:rPr>
                <w:rFonts w:ascii="Open Sans" w:hAnsi="Open Sans" w:cs="Open Sans"/>
                <w:sz w:val="20"/>
                <w:szCs w:val="20"/>
              </w:rPr>
              <w:t xml:space="preserve">4. Use measures of center and measures of variability for numerical data from random samples to draw informal comparative inferences about two populations. </w:t>
            </w:r>
            <w:r w:rsidRPr="00F74A13">
              <w:rPr>
                <w:rFonts w:ascii="Open Sans" w:hAnsi="Open Sans" w:cs="Open Sans"/>
                <w:i/>
                <w:sz w:val="20"/>
                <w:szCs w:val="20"/>
              </w:rPr>
              <w:t>For example, decide whether the words in a chapter of a seventh-grade science book are generally longer than the words in a chapter of a fourth-grade science book.</w:t>
            </w:r>
          </w:p>
        </w:tc>
        <w:tc>
          <w:tcPr>
            <w:tcW w:w="6139" w:type="dxa"/>
            <w:shd w:val="clear" w:color="auto" w:fill="auto"/>
          </w:tcPr>
          <w:p w:rsidR="007F50D1" w:rsidRPr="00F74A13" w:rsidRDefault="00DD180F" w:rsidP="00B729E5">
            <w:pPr>
              <w:pStyle w:val="TableParagraph"/>
              <w:ind w:right="284"/>
              <w:rPr>
                <w:rFonts w:ascii="Open Sans" w:hAnsi="Open Sans" w:cs="Open Sans"/>
                <w:i/>
                <w:sz w:val="20"/>
                <w:szCs w:val="20"/>
              </w:rPr>
            </w:pPr>
            <w:proofErr w:type="gramStart"/>
            <w:r w:rsidRPr="00F74A13">
              <w:rPr>
                <w:rFonts w:ascii="Open Sans" w:hAnsi="Open Sans" w:cs="Open Sans"/>
                <w:b/>
                <w:sz w:val="20"/>
                <w:szCs w:val="20"/>
              </w:rPr>
              <w:t>7.SP.B.4</w:t>
            </w:r>
            <w:proofErr w:type="gramEnd"/>
            <w:r w:rsidRPr="00F74A13">
              <w:rPr>
                <w:rFonts w:ascii="Open Sans" w:hAnsi="Open Sans" w:cs="Open Sans"/>
                <w:b/>
                <w:sz w:val="20"/>
                <w:szCs w:val="20"/>
              </w:rPr>
              <w:t xml:space="preserve"> </w:t>
            </w:r>
            <w:r w:rsidRPr="00F74A13">
              <w:rPr>
                <w:rFonts w:ascii="Open Sans" w:hAnsi="Open Sans" w:cs="Open Sans"/>
                <w:sz w:val="20"/>
                <w:szCs w:val="20"/>
              </w:rPr>
              <w:t xml:space="preserve">Use measures of center and measures of variability for numerical data from random samples to draw informal comparative inferences about two populations. </w:t>
            </w:r>
            <w:r w:rsidRPr="00F74A13">
              <w:rPr>
                <w:rFonts w:ascii="Open Sans" w:hAnsi="Open Sans" w:cs="Open Sans"/>
                <w:i/>
                <w:sz w:val="20"/>
                <w:szCs w:val="20"/>
              </w:rPr>
              <w:t>For example, decide whether the words in a chapter of a 7</w:t>
            </w:r>
            <w:proofErr w:type="spellStart"/>
            <w:r w:rsidRPr="00F74A13">
              <w:rPr>
                <w:rFonts w:ascii="Open Sans" w:hAnsi="Open Sans" w:cs="Open Sans"/>
                <w:i/>
                <w:position w:val="7"/>
                <w:sz w:val="20"/>
                <w:szCs w:val="20"/>
              </w:rPr>
              <w:t>th</w:t>
            </w:r>
            <w:proofErr w:type="spellEnd"/>
            <w:r w:rsidRPr="00F74A13">
              <w:rPr>
                <w:rFonts w:ascii="Open Sans" w:hAnsi="Open Sans" w:cs="Open Sans"/>
                <w:i/>
                <w:position w:val="7"/>
                <w:sz w:val="20"/>
                <w:szCs w:val="20"/>
              </w:rPr>
              <w:t xml:space="preserve"> </w:t>
            </w:r>
            <w:r w:rsidRPr="00F74A13">
              <w:rPr>
                <w:rFonts w:ascii="Open Sans" w:hAnsi="Open Sans" w:cs="Open Sans"/>
                <w:i/>
                <w:sz w:val="20"/>
                <w:szCs w:val="20"/>
              </w:rPr>
              <w:t>grade science book are generally longer than the words in a chapter of a 4</w:t>
            </w:r>
            <w:proofErr w:type="spellStart"/>
            <w:r w:rsidRPr="00F74A13">
              <w:rPr>
                <w:rFonts w:ascii="Open Sans" w:hAnsi="Open Sans" w:cs="Open Sans"/>
                <w:i/>
                <w:position w:val="7"/>
                <w:sz w:val="20"/>
                <w:szCs w:val="20"/>
              </w:rPr>
              <w:t>th</w:t>
            </w:r>
            <w:proofErr w:type="spellEnd"/>
            <w:r w:rsidRPr="00F74A13">
              <w:rPr>
                <w:rFonts w:ascii="Open Sans" w:hAnsi="Open Sans" w:cs="Open Sans"/>
                <w:i/>
                <w:position w:val="7"/>
                <w:sz w:val="20"/>
                <w:szCs w:val="20"/>
              </w:rPr>
              <w:t xml:space="preserve"> </w:t>
            </w:r>
            <w:r w:rsidRPr="00F74A13">
              <w:rPr>
                <w:rFonts w:ascii="Open Sans" w:hAnsi="Open Sans" w:cs="Open Sans"/>
                <w:i/>
                <w:sz w:val="20"/>
                <w:szCs w:val="20"/>
              </w:rPr>
              <w:t>grade science book.</w:t>
            </w:r>
          </w:p>
        </w:tc>
      </w:tr>
      <w:tr w:rsidR="00DD180F" w:rsidRPr="00F74A13" w:rsidTr="007F50D1">
        <w:tc>
          <w:tcPr>
            <w:tcW w:w="1085" w:type="dxa"/>
            <w:shd w:val="clear" w:color="auto" w:fill="auto"/>
          </w:tcPr>
          <w:p w:rsidR="00DD180F" w:rsidRPr="00F74A13" w:rsidRDefault="007F50D1" w:rsidP="00DD180F">
            <w:pPr>
              <w:rPr>
                <w:rFonts w:ascii="Open Sans" w:hAnsi="Open Sans" w:cs="Open Sans"/>
                <w:b/>
                <w:sz w:val="20"/>
                <w:szCs w:val="20"/>
              </w:rPr>
            </w:pPr>
            <w:r w:rsidRPr="00F74A13">
              <w:rPr>
                <w:rFonts w:ascii="Open Sans" w:hAnsi="Open Sans" w:cs="Open Sans"/>
                <w:b/>
                <w:sz w:val="20"/>
                <w:szCs w:val="20"/>
              </w:rPr>
              <w:t>7.SP.C.5</w:t>
            </w:r>
          </w:p>
        </w:tc>
        <w:tc>
          <w:tcPr>
            <w:tcW w:w="7014" w:type="dxa"/>
            <w:shd w:val="clear" w:color="auto" w:fill="auto"/>
          </w:tcPr>
          <w:p w:rsidR="00DD180F" w:rsidRPr="00F74A13" w:rsidRDefault="00DD180F" w:rsidP="00575D22">
            <w:pPr>
              <w:pStyle w:val="TableParagraph"/>
              <w:ind w:left="444" w:right="151" w:hanging="344"/>
              <w:rPr>
                <w:rFonts w:ascii="Open Sans" w:hAnsi="Open Sans" w:cs="Open Sans"/>
                <w:sz w:val="20"/>
                <w:szCs w:val="20"/>
              </w:rPr>
            </w:pPr>
            <w:r w:rsidRPr="00F74A13">
              <w:rPr>
                <w:rFonts w:ascii="Open Sans" w:hAnsi="Open Sans" w:cs="Open Sans"/>
                <w:sz w:val="20"/>
                <w:szCs w:val="20"/>
              </w:rPr>
              <w:t>5. Understand that the probability of a chance event is a number between 0 and 1 that expresses the likelihood of the event occurring. Larger</w:t>
            </w:r>
            <w:r w:rsidRPr="00F74A13">
              <w:rPr>
                <w:rFonts w:ascii="Open Sans" w:hAnsi="Open Sans" w:cs="Open Sans"/>
                <w:spacing w:val="-10"/>
                <w:sz w:val="20"/>
                <w:szCs w:val="20"/>
              </w:rPr>
              <w:t xml:space="preserve"> </w:t>
            </w:r>
            <w:r w:rsidRPr="00F74A13">
              <w:rPr>
                <w:rFonts w:ascii="Open Sans" w:hAnsi="Open Sans" w:cs="Open Sans"/>
                <w:sz w:val="20"/>
                <w:szCs w:val="20"/>
              </w:rPr>
              <w:t>numbers</w:t>
            </w:r>
            <w:r w:rsidRPr="00F74A13">
              <w:rPr>
                <w:rFonts w:ascii="Open Sans" w:hAnsi="Open Sans" w:cs="Open Sans"/>
                <w:spacing w:val="-9"/>
                <w:sz w:val="20"/>
                <w:szCs w:val="20"/>
              </w:rPr>
              <w:t xml:space="preserve"> </w:t>
            </w:r>
            <w:r w:rsidRPr="00F74A13">
              <w:rPr>
                <w:rFonts w:ascii="Open Sans" w:hAnsi="Open Sans" w:cs="Open Sans"/>
                <w:sz w:val="20"/>
                <w:szCs w:val="20"/>
              </w:rPr>
              <w:t>indicate</w:t>
            </w:r>
            <w:r w:rsidRPr="00F74A13">
              <w:rPr>
                <w:rFonts w:ascii="Open Sans" w:hAnsi="Open Sans" w:cs="Open Sans"/>
                <w:spacing w:val="-11"/>
                <w:sz w:val="20"/>
                <w:szCs w:val="20"/>
              </w:rPr>
              <w:t xml:space="preserve"> </w:t>
            </w:r>
            <w:r w:rsidRPr="00F74A13">
              <w:rPr>
                <w:rFonts w:ascii="Open Sans" w:hAnsi="Open Sans" w:cs="Open Sans"/>
                <w:sz w:val="20"/>
                <w:szCs w:val="20"/>
              </w:rPr>
              <w:t>greater</w:t>
            </w:r>
            <w:r w:rsidRPr="00F74A13">
              <w:rPr>
                <w:rFonts w:ascii="Open Sans" w:hAnsi="Open Sans" w:cs="Open Sans"/>
                <w:spacing w:val="-9"/>
                <w:sz w:val="20"/>
                <w:szCs w:val="20"/>
              </w:rPr>
              <w:t xml:space="preserve"> </w:t>
            </w:r>
            <w:r w:rsidRPr="00F74A13">
              <w:rPr>
                <w:rFonts w:ascii="Open Sans" w:hAnsi="Open Sans" w:cs="Open Sans"/>
                <w:sz w:val="20"/>
                <w:szCs w:val="20"/>
              </w:rPr>
              <w:t>likelihood.</w:t>
            </w:r>
            <w:r w:rsidRPr="00F74A13">
              <w:rPr>
                <w:rFonts w:ascii="Open Sans" w:hAnsi="Open Sans" w:cs="Open Sans"/>
                <w:spacing w:val="27"/>
                <w:sz w:val="20"/>
                <w:szCs w:val="20"/>
              </w:rPr>
              <w:t xml:space="preserve"> </w:t>
            </w:r>
            <w:r w:rsidRPr="00F74A13">
              <w:rPr>
                <w:rFonts w:ascii="Open Sans" w:hAnsi="Open Sans" w:cs="Open Sans"/>
                <w:sz w:val="20"/>
                <w:szCs w:val="20"/>
              </w:rPr>
              <w:t>A</w:t>
            </w:r>
            <w:r w:rsidRPr="00F74A13">
              <w:rPr>
                <w:rFonts w:ascii="Open Sans" w:hAnsi="Open Sans" w:cs="Open Sans"/>
                <w:spacing w:val="-8"/>
                <w:sz w:val="20"/>
                <w:szCs w:val="20"/>
              </w:rPr>
              <w:t xml:space="preserve"> </w:t>
            </w:r>
            <w:r w:rsidRPr="00F74A13">
              <w:rPr>
                <w:rFonts w:ascii="Open Sans" w:hAnsi="Open Sans" w:cs="Open Sans"/>
                <w:sz w:val="20"/>
                <w:szCs w:val="20"/>
              </w:rPr>
              <w:lastRenderedPageBreak/>
              <w:t>probability</w:t>
            </w:r>
            <w:r w:rsidRPr="00F74A13">
              <w:rPr>
                <w:rFonts w:ascii="Open Sans" w:hAnsi="Open Sans" w:cs="Open Sans"/>
                <w:spacing w:val="-7"/>
                <w:sz w:val="20"/>
                <w:szCs w:val="20"/>
              </w:rPr>
              <w:t xml:space="preserve"> </w:t>
            </w:r>
            <w:r w:rsidRPr="00F74A13">
              <w:rPr>
                <w:rFonts w:ascii="Open Sans" w:hAnsi="Open Sans" w:cs="Open Sans"/>
                <w:sz w:val="20"/>
                <w:szCs w:val="20"/>
              </w:rPr>
              <w:t>near</w:t>
            </w:r>
            <w:r w:rsidRPr="00F74A13">
              <w:rPr>
                <w:rFonts w:ascii="Open Sans" w:hAnsi="Open Sans" w:cs="Open Sans"/>
                <w:spacing w:val="-9"/>
                <w:sz w:val="20"/>
                <w:szCs w:val="20"/>
              </w:rPr>
              <w:t xml:space="preserve"> </w:t>
            </w:r>
            <w:r w:rsidRPr="00F74A13">
              <w:rPr>
                <w:rFonts w:ascii="Open Sans" w:hAnsi="Open Sans" w:cs="Open Sans"/>
                <w:sz w:val="20"/>
                <w:szCs w:val="20"/>
              </w:rPr>
              <w:t>0</w:t>
            </w:r>
            <w:r w:rsidRPr="00F74A13">
              <w:rPr>
                <w:rFonts w:ascii="Open Sans" w:hAnsi="Open Sans" w:cs="Open Sans"/>
                <w:spacing w:val="-10"/>
                <w:sz w:val="20"/>
                <w:szCs w:val="20"/>
              </w:rPr>
              <w:t xml:space="preserve"> </w:t>
            </w:r>
            <w:r w:rsidRPr="00F74A13">
              <w:rPr>
                <w:rFonts w:ascii="Open Sans" w:hAnsi="Open Sans" w:cs="Open Sans"/>
                <w:sz w:val="20"/>
                <w:szCs w:val="20"/>
              </w:rPr>
              <w:t>indicates</w:t>
            </w:r>
            <w:r w:rsidRPr="00F74A13">
              <w:rPr>
                <w:rFonts w:ascii="Open Sans" w:hAnsi="Open Sans" w:cs="Open Sans"/>
                <w:spacing w:val="-10"/>
                <w:sz w:val="20"/>
                <w:szCs w:val="20"/>
              </w:rPr>
              <w:t xml:space="preserve"> </w:t>
            </w:r>
            <w:r w:rsidRPr="00F74A13">
              <w:rPr>
                <w:rFonts w:ascii="Open Sans" w:hAnsi="Open Sans" w:cs="Open Sans"/>
                <w:sz w:val="20"/>
                <w:szCs w:val="20"/>
              </w:rPr>
              <w:t>an</w:t>
            </w:r>
            <w:r w:rsidRPr="00F74A13">
              <w:rPr>
                <w:rFonts w:ascii="Open Sans" w:hAnsi="Open Sans" w:cs="Open Sans"/>
                <w:spacing w:val="-10"/>
                <w:sz w:val="20"/>
                <w:szCs w:val="20"/>
              </w:rPr>
              <w:t xml:space="preserve"> </w:t>
            </w:r>
            <w:r w:rsidRPr="00F74A13">
              <w:rPr>
                <w:rFonts w:ascii="Open Sans" w:hAnsi="Open Sans" w:cs="Open Sans"/>
                <w:sz w:val="20"/>
                <w:szCs w:val="20"/>
              </w:rPr>
              <w:t>unlikely</w:t>
            </w:r>
            <w:r w:rsidRPr="00F74A13">
              <w:rPr>
                <w:rFonts w:ascii="Open Sans" w:hAnsi="Open Sans" w:cs="Open Sans"/>
                <w:spacing w:val="-7"/>
                <w:sz w:val="20"/>
                <w:szCs w:val="20"/>
              </w:rPr>
              <w:t xml:space="preserve"> </w:t>
            </w:r>
            <w:r w:rsidRPr="00F74A13">
              <w:rPr>
                <w:rFonts w:ascii="Open Sans" w:hAnsi="Open Sans" w:cs="Open Sans"/>
                <w:sz w:val="20"/>
                <w:szCs w:val="20"/>
              </w:rPr>
              <w:t>event,</w:t>
            </w:r>
            <w:r w:rsidRPr="00F74A13">
              <w:rPr>
                <w:rFonts w:ascii="Open Sans" w:hAnsi="Open Sans" w:cs="Open Sans"/>
                <w:spacing w:val="-8"/>
                <w:sz w:val="20"/>
                <w:szCs w:val="20"/>
              </w:rPr>
              <w:t xml:space="preserve"> </w:t>
            </w:r>
            <w:r w:rsidRPr="00F74A13">
              <w:rPr>
                <w:rFonts w:ascii="Open Sans" w:hAnsi="Open Sans" w:cs="Open Sans"/>
                <w:sz w:val="20"/>
                <w:szCs w:val="20"/>
              </w:rPr>
              <w:t>a</w:t>
            </w:r>
            <w:r w:rsidRPr="00F74A13">
              <w:rPr>
                <w:rFonts w:ascii="Open Sans" w:hAnsi="Open Sans" w:cs="Open Sans"/>
                <w:spacing w:val="-9"/>
                <w:sz w:val="20"/>
                <w:szCs w:val="20"/>
              </w:rPr>
              <w:t xml:space="preserve"> </w:t>
            </w:r>
            <w:r w:rsidRPr="00F74A13">
              <w:rPr>
                <w:rFonts w:ascii="Open Sans" w:hAnsi="Open Sans" w:cs="Open Sans"/>
                <w:sz w:val="20"/>
                <w:szCs w:val="20"/>
              </w:rPr>
              <w:t>probability</w:t>
            </w:r>
            <w:r w:rsidRPr="00F74A13">
              <w:rPr>
                <w:rFonts w:ascii="Open Sans" w:hAnsi="Open Sans" w:cs="Open Sans"/>
                <w:spacing w:val="-10"/>
                <w:sz w:val="20"/>
                <w:szCs w:val="20"/>
              </w:rPr>
              <w:t xml:space="preserve"> </w:t>
            </w:r>
            <w:r w:rsidRPr="00F74A13">
              <w:rPr>
                <w:rFonts w:ascii="Open Sans" w:hAnsi="Open Sans" w:cs="Open Sans"/>
                <w:sz w:val="20"/>
                <w:szCs w:val="20"/>
              </w:rPr>
              <w:t>around</w:t>
            </w:r>
            <w:r w:rsidRPr="00F74A13">
              <w:rPr>
                <w:rFonts w:ascii="Open Sans" w:hAnsi="Open Sans" w:cs="Open Sans"/>
                <w:spacing w:val="-9"/>
                <w:sz w:val="20"/>
                <w:szCs w:val="20"/>
              </w:rPr>
              <w:t xml:space="preserve"> </w:t>
            </w:r>
            <w:r w:rsidRPr="00F74A13">
              <w:rPr>
                <w:rFonts w:ascii="Open Sans" w:hAnsi="Open Sans" w:cs="Open Sans"/>
                <w:sz w:val="20"/>
                <w:szCs w:val="20"/>
              </w:rPr>
              <w:t>1/2</w:t>
            </w:r>
            <w:r w:rsidRPr="00F74A13">
              <w:rPr>
                <w:rFonts w:ascii="Open Sans" w:hAnsi="Open Sans" w:cs="Open Sans"/>
                <w:spacing w:val="-10"/>
                <w:sz w:val="20"/>
                <w:szCs w:val="20"/>
              </w:rPr>
              <w:t xml:space="preserve"> </w:t>
            </w:r>
            <w:r w:rsidRPr="00F74A13">
              <w:rPr>
                <w:rFonts w:ascii="Open Sans" w:hAnsi="Open Sans" w:cs="Open Sans"/>
                <w:sz w:val="20"/>
                <w:szCs w:val="20"/>
              </w:rPr>
              <w:t>indicates</w:t>
            </w:r>
            <w:r w:rsidRPr="00F74A13">
              <w:rPr>
                <w:rFonts w:ascii="Open Sans" w:hAnsi="Open Sans" w:cs="Open Sans"/>
                <w:spacing w:val="-10"/>
                <w:sz w:val="20"/>
                <w:szCs w:val="20"/>
              </w:rPr>
              <w:t xml:space="preserve"> </w:t>
            </w:r>
            <w:r w:rsidRPr="00F74A13">
              <w:rPr>
                <w:rFonts w:ascii="Open Sans" w:hAnsi="Open Sans" w:cs="Open Sans"/>
                <w:sz w:val="20"/>
                <w:szCs w:val="20"/>
              </w:rPr>
              <w:t>an</w:t>
            </w:r>
            <w:r w:rsidRPr="00F74A13">
              <w:rPr>
                <w:rFonts w:ascii="Open Sans" w:hAnsi="Open Sans" w:cs="Open Sans"/>
                <w:spacing w:val="-8"/>
                <w:sz w:val="20"/>
                <w:szCs w:val="20"/>
              </w:rPr>
              <w:t xml:space="preserve"> </w:t>
            </w:r>
            <w:r w:rsidRPr="00F74A13">
              <w:rPr>
                <w:rFonts w:ascii="Open Sans" w:hAnsi="Open Sans" w:cs="Open Sans"/>
                <w:sz w:val="20"/>
                <w:szCs w:val="20"/>
              </w:rPr>
              <w:t>event that</w:t>
            </w:r>
            <w:r w:rsidRPr="00F74A13">
              <w:rPr>
                <w:rFonts w:ascii="Open Sans" w:hAnsi="Open Sans" w:cs="Open Sans"/>
                <w:spacing w:val="-9"/>
                <w:sz w:val="20"/>
                <w:szCs w:val="20"/>
              </w:rPr>
              <w:t xml:space="preserve"> </w:t>
            </w:r>
            <w:r w:rsidRPr="00F74A13">
              <w:rPr>
                <w:rFonts w:ascii="Open Sans" w:hAnsi="Open Sans" w:cs="Open Sans"/>
                <w:sz w:val="20"/>
                <w:szCs w:val="20"/>
              </w:rPr>
              <w:t>is</w:t>
            </w:r>
            <w:r w:rsidRPr="00F74A13">
              <w:rPr>
                <w:rFonts w:ascii="Open Sans" w:hAnsi="Open Sans" w:cs="Open Sans"/>
                <w:spacing w:val="-8"/>
                <w:sz w:val="20"/>
                <w:szCs w:val="20"/>
              </w:rPr>
              <w:t xml:space="preserve"> </w:t>
            </w:r>
            <w:r w:rsidRPr="00F74A13">
              <w:rPr>
                <w:rFonts w:ascii="Open Sans" w:hAnsi="Open Sans" w:cs="Open Sans"/>
                <w:sz w:val="20"/>
                <w:szCs w:val="20"/>
              </w:rPr>
              <w:t>neither</w:t>
            </w:r>
            <w:r w:rsidRPr="00F74A13">
              <w:rPr>
                <w:rFonts w:ascii="Open Sans" w:hAnsi="Open Sans" w:cs="Open Sans"/>
                <w:spacing w:val="-9"/>
                <w:sz w:val="20"/>
                <w:szCs w:val="20"/>
              </w:rPr>
              <w:t xml:space="preserve"> </w:t>
            </w:r>
            <w:r w:rsidRPr="00F74A13">
              <w:rPr>
                <w:rFonts w:ascii="Open Sans" w:hAnsi="Open Sans" w:cs="Open Sans"/>
                <w:sz w:val="20"/>
                <w:szCs w:val="20"/>
              </w:rPr>
              <w:t>unlikely</w:t>
            </w:r>
            <w:r w:rsidRPr="00F74A13">
              <w:rPr>
                <w:rFonts w:ascii="Open Sans" w:hAnsi="Open Sans" w:cs="Open Sans"/>
                <w:spacing w:val="-6"/>
                <w:sz w:val="20"/>
                <w:szCs w:val="20"/>
              </w:rPr>
              <w:t xml:space="preserve"> </w:t>
            </w:r>
            <w:r w:rsidRPr="00F74A13">
              <w:rPr>
                <w:rFonts w:ascii="Open Sans" w:hAnsi="Open Sans" w:cs="Open Sans"/>
                <w:sz w:val="20"/>
                <w:szCs w:val="20"/>
              </w:rPr>
              <w:t>nor</w:t>
            </w:r>
            <w:r w:rsidRPr="00F74A13">
              <w:rPr>
                <w:rFonts w:ascii="Open Sans" w:hAnsi="Open Sans" w:cs="Open Sans"/>
                <w:spacing w:val="-9"/>
                <w:sz w:val="20"/>
                <w:szCs w:val="20"/>
              </w:rPr>
              <w:t xml:space="preserve"> </w:t>
            </w:r>
            <w:r w:rsidRPr="00F74A13">
              <w:rPr>
                <w:rFonts w:ascii="Open Sans" w:hAnsi="Open Sans" w:cs="Open Sans"/>
                <w:sz w:val="20"/>
                <w:szCs w:val="20"/>
              </w:rPr>
              <w:t>likely,</w:t>
            </w:r>
            <w:r w:rsidRPr="00F74A13">
              <w:rPr>
                <w:rFonts w:ascii="Open Sans" w:hAnsi="Open Sans" w:cs="Open Sans"/>
                <w:spacing w:val="-6"/>
                <w:sz w:val="20"/>
                <w:szCs w:val="20"/>
              </w:rPr>
              <w:t xml:space="preserve"> </w:t>
            </w:r>
            <w:r w:rsidRPr="00F74A13">
              <w:rPr>
                <w:rFonts w:ascii="Open Sans" w:hAnsi="Open Sans" w:cs="Open Sans"/>
                <w:sz w:val="20"/>
                <w:szCs w:val="20"/>
              </w:rPr>
              <w:t>and</w:t>
            </w:r>
            <w:r w:rsidRPr="00F74A13">
              <w:rPr>
                <w:rFonts w:ascii="Open Sans" w:hAnsi="Open Sans" w:cs="Open Sans"/>
                <w:spacing w:val="-6"/>
                <w:sz w:val="20"/>
                <w:szCs w:val="20"/>
              </w:rPr>
              <w:t xml:space="preserve"> </w:t>
            </w:r>
            <w:r w:rsidRPr="00F74A13">
              <w:rPr>
                <w:rFonts w:ascii="Open Sans" w:hAnsi="Open Sans" w:cs="Open Sans"/>
                <w:sz w:val="20"/>
                <w:szCs w:val="20"/>
              </w:rPr>
              <w:t>a</w:t>
            </w:r>
            <w:r w:rsidRPr="00F74A13">
              <w:rPr>
                <w:rFonts w:ascii="Open Sans" w:hAnsi="Open Sans" w:cs="Open Sans"/>
                <w:spacing w:val="-7"/>
                <w:sz w:val="20"/>
                <w:szCs w:val="20"/>
              </w:rPr>
              <w:t xml:space="preserve"> </w:t>
            </w:r>
            <w:r w:rsidRPr="00F74A13">
              <w:rPr>
                <w:rFonts w:ascii="Open Sans" w:hAnsi="Open Sans" w:cs="Open Sans"/>
                <w:sz w:val="20"/>
                <w:szCs w:val="20"/>
              </w:rPr>
              <w:t>probability</w:t>
            </w:r>
            <w:r w:rsidRPr="00F74A13">
              <w:rPr>
                <w:rFonts w:ascii="Open Sans" w:hAnsi="Open Sans" w:cs="Open Sans"/>
                <w:spacing w:val="-6"/>
                <w:sz w:val="20"/>
                <w:szCs w:val="20"/>
              </w:rPr>
              <w:t xml:space="preserve"> </w:t>
            </w:r>
            <w:r w:rsidRPr="00F74A13">
              <w:rPr>
                <w:rFonts w:ascii="Open Sans" w:hAnsi="Open Sans" w:cs="Open Sans"/>
                <w:sz w:val="20"/>
                <w:szCs w:val="20"/>
              </w:rPr>
              <w:t>near</w:t>
            </w:r>
            <w:r w:rsidRPr="00F74A13">
              <w:rPr>
                <w:rFonts w:ascii="Open Sans" w:hAnsi="Open Sans" w:cs="Open Sans"/>
                <w:spacing w:val="-8"/>
                <w:sz w:val="20"/>
                <w:szCs w:val="20"/>
              </w:rPr>
              <w:t xml:space="preserve"> </w:t>
            </w:r>
            <w:r w:rsidRPr="00F74A13">
              <w:rPr>
                <w:rFonts w:ascii="Open Sans" w:hAnsi="Open Sans" w:cs="Open Sans"/>
                <w:sz w:val="20"/>
                <w:szCs w:val="20"/>
              </w:rPr>
              <w:t>1</w:t>
            </w:r>
            <w:r w:rsidRPr="00F74A13">
              <w:rPr>
                <w:rFonts w:ascii="Open Sans" w:hAnsi="Open Sans" w:cs="Open Sans"/>
                <w:spacing w:val="-7"/>
                <w:sz w:val="20"/>
                <w:szCs w:val="20"/>
              </w:rPr>
              <w:t xml:space="preserve"> </w:t>
            </w:r>
            <w:r w:rsidRPr="00F74A13">
              <w:rPr>
                <w:rFonts w:ascii="Open Sans" w:hAnsi="Open Sans" w:cs="Open Sans"/>
                <w:sz w:val="20"/>
                <w:szCs w:val="20"/>
              </w:rPr>
              <w:t>indicates</w:t>
            </w:r>
            <w:r w:rsidRPr="00F74A13">
              <w:rPr>
                <w:rFonts w:ascii="Open Sans" w:hAnsi="Open Sans" w:cs="Open Sans"/>
                <w:spacing w:val="-8"/>
                <w:sz w:val="20"/>
                <w:szCs w:val="20"/>
              </w:rPr>
              <w:t xml:space="preserve"> </w:t>
            </w:r>
            <w:r w:rsidRPr="00F74A13">
              <w:rPr>
                <w:rFonts w:ascii="Open Sans" w:hAnsi="Open Sans" w:cs="Open Sans"/>
                <w:sz w:val="20"/>
                <w:szCs w:val="20"/>
              </w:rPr>
              <w:t>a</w:t>
            </w:r>
            <w:r w:rsidRPr="00F74A13">
              <w:rPr>
                <w:rFonts w:ascii="Open Sans" w:hAnsi="Open Sans" w:cs="Open Sans"/>
                <w:spacing w:val="-8"/>
                <w:sz w:val="20"/>
                <w:szCs w:val="20"/>
              </w:rPr>
              <w:t xml:space="preserve"> </w:t>
            </w:r>
            <w:r w:rsidRPr="00F74A13">
              <w:rPr>
                <w:rFonts w:ascii="Open Sans" w:hAnsi="Open Sans" w:cs="Open Sans"/>
                <w:sz w:val="20"/>
                <w:szCs w:val="20"/>
              </w:rPr>
              <w:t>likely</w:t>
            </w:r>
            <w:r w:rsidRPr="00F74A13">
              <w:rPr>
                <w:rFonts w:ascii="Open Sans" w:hAnsi="Open Sans" w:cs="Open Sans"/>
                <w:spacing w:val="-6"/>
                <w:sz w:val="20"/>
                <w:szCs w:val="20"/>
              </w:rPr>
              <w:t xml:space="preserve"> </w:t>
            </w:r>
            <w:r w:rsidRPr="00F74A13">
              <w:rPr>
                <w:rFonts w:ascii="Open Sans" w:hAnsi="Open Sans" w:cs="Open Sans"/>
                <w:sz w:val="20"/>
                <w:szCs w:val="20"/>
              </w:rPr>
              <w:t>event.</w:t>
            </w:r>
          </w:p>
        </w:tc>
        <w:tc>
          <w:tcPr>
            <w:tcW w:w="6139" w:type="dxa"/>
            <w:shd w:val="clear" w:color="auto" w:fill="auto"/>
          </w:tcPr>
          <w:p w:rsidR="00DD180F" w:rsidRPr="00F74A13" w:rsidRDefault="00DD180F" w:rsidP="00575D22">
            <w:pPr>
              <w:pStyle w:val="TableParagraph"/>
              <w:spacing w:line="242" w:lineRule="auto"/>
              <w:ind w:right="178"/>
              <w:rPr>
                <w:rFonts w:ascii="Open Sans" w:hAnsi="Open Sans" w:cs="Open Sans"/>
                <w:sz w:val="20"/>
                <w:szCs w:val="20"/>
              </w:rPr>
            </w:pPr>
            <w:proofErr w:type="gramStart"/>
            <w:r w:rsidRPr="00F74A13">
              <w:rPr>
                <w:rFonts w:ascii="Open Sans" w:hAnsi="Open Sans" w:cs="Open Sans"/>
                <w:b/>
                <w:sz w:val="20"/>
                <w:szCs w:val="20"/>
              </w:rPr>
              <w:lastRenderedPageBreak/>
              <w:t>7.SP.C.5</w:t>
            </w:r>
            <w:proofErr w:type="gramEnd"/>
            <w:r w:rsidRPr="00F74A13">
              <w:rPr>
                <w:rFonts w:ascii="Open Sans" w:hAnsi="Open Sans" w:cs="Open Sans"/>
                <w:b/>
                <w:sz w:val="20"/>
                <w:szCs w:val="20"/>
              </w:rPr>
              <w:t xml:space="preserve"> </w:t>
            </w:r>
            <w:r w:rsidRPr="00F74A13">
              <w:rPr>
                <w:rFonts w:ascii="Open Sans" w:hAnsi="Open Sans" w:cs="Open Sans"/>
                <w:sz w:val="20"/>
                <w:szCs w:val="20"/>
              </w:rPr>
              <w:t xml:space="preserve">Understand that the probability of a chance event is a number between 0 and 1 that expresses the likelihood of the event occurring. Larger numbers indicate greater </w:t>
            </w:r>
            <w:r w:rsidRPr="00F74A13">
              <w:rPr>
                <w:rFonts w:ascii="Open Sans" w:hAnsi="Open Sans" w:cs="Open Sans"/>
                <w:sz w:val="20"/>
                <w:szCs w:val="20"/>
              </w:rPr>
              <w:lastRenderedPageBreak/>
              <w:t xml:space="preserve">likelihood. A probability near 0 indicates an unlikely event, a probability around 1/2 indicates an event that is neither unlikely nor likely, and a probability </w:t>
            </w:r>
            <w:r w:rsidR="00F74A13">
              <w:rPr>
                <w:rFonts w:ascii="Open Sans" w:hAnsi="Open Sans" w:cs="Open Sans"/>
                <w:sz w:val="20"/>
                <w:szCs w:val="20"/>
              </w:rPr>
              <w:t>near 1 indicates a likely event.</w:t>
            </w:r>
          </w:p>
        </w:tc>
      </w:tr>
      <w:tr w:rsidR="00DD180F" w:rsidRPr="00F74A13" w:rsidTr="007F50D1">
        <w:tc>
          <w:tcPr>
            <w:tcW w:w="1085" w:type="dxa"/>
            <w:shd w:val="clear" w:color="auto" w:fill="auto"/>
          </w:tcPr>
          <w:p w:rsidR="00DD180F" w:rsidRPr="00F74A13" w:rsidRDefault="007F50D1" w:rsidP="00DD180F">
            <w:pPr>
              <w:rPr>
                <w:rFonts w:ascii="Open Sans" w:hAnsi="Open Sans" w:cs="Open Sans"/>
                <w:b/>
                <w:sz w:val="20"/>
                <w:szCs w:val="20"/>
              </w:rPr>
            </w:pPr>
            <w:r w:rsidRPr="00F74A13">
              <w:rPr>
                <w:rFonts w:ascii="Open Sans" w:hAnsi="Open Sans" w:cs="Open Sans"/>
                <w:b/>
                <w:sz w:val="20"/>
                <w:szCs w:val="20"/>
              </w:rPr>
              <w:lastRenderedPageBreak/>
              <w:t>7.SP.C.6</w:t>
            </w:r>
          </w:p>
        </w:tc>
        <w:tc>
          <w:tcPr>
            <w:tcW w:w="7014" w:type="dxa"/>
            <w:shd w:val="clear" w:color="auto" w:fill="auto"/>
          </w:tcPr>
          <w:p w:rsidR="00DD180F" w:rsidRPr="00F74A13" w:rsidRDefault="00DD180F" w:rsidP="00575D22">
            <w:pPr>
              <w:pStyle w:val="TableParagraph"/>
              <w:ind w:left="457" w:right="151" w:hanging="358"/>
              <w:rPr>
                <w:rFonts w:ascii="Open Sans" w:hAnsi="Open Sans" w:cs="Open Sans"/>
                <w:i/>
                <w:sz w:val="20"/>
                <w:szCs w:val="20"/>
              </w:rPr>
            </w:pPr>
            <w:r w:rsidRPr="00F74A13">
              <w:rPr>
                <w:rFonts w:ascii="Open Sans" w:hAnsi="Open Sans" w:cs="Open Sans"/>
                <w:sz w:val="20"/>
                <w:szCs w:val="20"/>
              </w:rPr>
              <w:t>6. Approximate the probability of a chance event by collecting data on the chance process that produces it and observing its long-run relative</w:t>
            </w:r>
            <w:r w:rsidRPr="00F74A13">
              <w:rPr>
                <w:rFonts w:ascii="Open Sans" w:hAnsi="Open Sans" w:cs="Open Sans"/>
                <w:spacing w:val="-10"/>
                <w:sz w:val="20"/>
                <w:szCs w:val="20"/>
              </w:rPr>
              <w:t xml:space="preserve"> </w:t>
            </w:r>
            <w:r w:rsidRPr="00F74A13">
              <w:rPr>
                <w:rFonts w:ascii="Open Sans" w:hAnsi="Open Sans" w:cs="Open Sans"/>
                <w:sz w:val="20"/>
                <w:szCs w:val="20"/>
              </w:rPr>
              <w:t>frequency,</w:t>
            </w:r>
            <w:r w:rsidRPr="00F74A13">
              <w:rPr>
                <w:rFonts w:ascii="Open Sans" w:hAnsi="Open Sans" w:cs="Open Sans"/>
                <w:spacing w:val="-10"/>
                <w:sz w:val="20"/>
                <w:szCs w:val="20"/>
              </w:rPr>
              <w:t xml:space="preserve"> </w:t>
            </w:r>
            <w:r w:rsidRPr="00F74A13">
              <w:rPr>
                <w:rFonts w:ascii="Open Sans" w:hAnsi="Open Sans" w:cs="Open Sans"/>
                <w:sz w:val="20"/>
                <w:szCs w:val="20"/>
              </w:rPr>
              <w:t>and</w:t>
            </w:r>
            <w:r w:rsidRPr="00F74A13">
              <w:rPr>
                <w:rFonts w:ascii="Open Sans" w:hAnsi="Open Sans" w:cs="Open Sans"/>
                <w:spacing w:val="-8"/>
                <w:sz w:val="20"/>
                <w:szCs w:val="20"/>
              </w:rPr>
              <w:t xml:space="preserve"> </w:t>
            </w:r>
            <w:r w:rsidRPr="00F74A13">
              <w:rPr>
                <w:rFonts w:ascii="Open Sans" w:hAnsi="Open Sans" w:cs="Open Sans"/>
                <w:sz w:val="20"/>
                <w:szCs w:val="20"/>
              </w:rPr>
              <w:t>predict</w:t>
            </w:r>
            <w:r w:rsidRPr="00F74A13">
              <w:rPr>
                <w:rFonts w:ascii="Open Sans" w:hAnsi="Open Sans" w:cs="Open Sans"/>
                <w:spacing w:val="-10"/>
                <w:sz w:val="20"/>
                <w:szCs w:val="20"/>
              </w:rPr>
              <w:t xml:space="preserve"> </w:t>
            </w:r>
            <w:r w:rsidRPr="00F74A13">
              <w:rPr>
                <w:rFonts w:ascii="Open Sans" w:hAnsi="Open Sans" w:cs="Open Sans"/>
                <w:sz w:val="20"/>
                <w:szCs w:val="20"/>
              </w:rPr>
              <w:t>the</w:t>
            </w:r>
            <w:r w:rsidRPr="00F74A13">
              <w:rPr>
                <w:rFonts w:ascii="Open Sans" w:hAnsi="Open Sans" w:cs="Open Sans"/>
                <w:spacing w:val="-10"/>
                <w:sz w:val="20"/>
                <w:szCs w:val="20"/>
              </w:rPr>
              <w:t xml:space="preserve"> </w:t>
            </w:r>
            <w:r w:rsidRPr="00F74A13">
              <w:rPr>
                <w:rFonts w:ascii="Open Sans" w:hAnsi="Open Sans" w:cs="Open Sans"/>
                <w:sz w:val="20"/>
                <w:szCs w:val="20"/>
              </w:rPr>
              <w:t>approximate</w:t>
            </w:r>
            <w:r w:rsidRPr="00F74A13">
              <w:rPr>
                <w:rFonts w:ascii="Open Sans" w:hAnsi="Open Sans" w:cs="Open Sans"/>
                <w:spacing w:val="-10"/>
                <w:sz w:val="20"/>
                <w:szCs w:val="20"/>
              </w:rPr>
              <w:t xml:space="preserve"> </w:t>
            </w:r>
            <w:r w:rsidRPr="00F74A13">
              <w:rPr>
                <w:rFonts w:ascii="Open Sans" w:hAnsi="Open Sans" w:cs="Open Sans"/>
                <w:sz w:val="20"/>
                <w:szCs w:val="20"/>
              </w:rPr>
              <w:t>relative</w:t>
            </w:r>
            <w:r w:rsidRPr="00F74A13">
              <w:rPr>
                <w:rFonts w:ascii="Open Sans" w:hAnsi="Open Sans" w:cs="Open Sans"/>
                <w:spacing w:val="-10"/>
                <w:sz w:val="20"/>
                <w:szCs w:val="20"/>
              </w:rPr>
              <w:t xml:space="preserve"> </w:t>
            </w:r>
            <w:r w:rsidRPr="00F74A13">
              <w:rPr>
                <w:rFonts w:ascii="Open Sans" w:hAnsi="Open Sans" w:cs="Open Sans"/>
                <w:sz w:val="20"/>
                <w:szCs w:val="20"/>
              </w:rPr>
              <w:t>frequency</w:t>
            </w:r>
            <w:r w:rsidRPr="00F74A13">
              <w:rPr>
                <w:rFonts w:ascii="Open Sans" w:hAnsi="Open Sans" w:cs="Open Sans"/>
                <w:spacing w:val="-8"/>
                <w:sz w:val="20"/>
                <w:szCs w:val="20"/>
              </w:rPr>
              <w:t xml:space="preserve"> </w:t>
            </w:r>
            <w:r w:rsidRPr="00F74A13">
              <w:rPr>
                <w:rFonts w:ascii="Open Sans" w:hAnsi="Open Sans" w:cs="Open Sans"/>
                <w:sz w:val="20"/>
                <w:szCs w:val="20"/>
              </w:rPr>
              <w:t>given</w:t>
            </w:r>
            <w:r w:rsidRPr="00F74A13">
              <w:rPr>
                <w:rFonts w:ascii="Open Sans" w:hAnsi="Open Sans" w:cs="Open Sans"/>
                <w:spacing w:val="-8"/>
                <w:sz w:val="20"/>
                <w:szCs w:val="20"/>
              </w:rPr>
              <w:t xml:space="preserve"> </w:t>
            </w:r>
            <w:r w:rsidRPr="00F74A13">
              <w:rPr>
                <w:rFonts w:ascii="Open Sans" w:hAnsi="Open Sans" w:cs="Open Sans"/>
                <w:sz w:val="20"/>
                <w:szCs w:val="20"/>
              </w:rPr>
              <w:t>the</w:t>
            </w:r>
            <w:r w:rsidRPr="00F74A13">
              <w:rPr>
                <w:rFonts w:ascii="Open Sans" w:hAnsi="Open Sans" w:cs="Open Sans"/>
                <w:spacing w:val="-10"/>
                <w:sz w:val="20"/>
                <w:szCs w:val="20"/>
              </w:rPr>
              <w:t xml:space="preserve"> </w:t>
            </w:r>
            <w:r w:rsidRPr="00F74A13">
              <w:rPr>
                <w:rFonts w:ascii="Open Sans" w:hAnsi="Open Sans" w:cs="Open Sans"/>
                <w:sz w:val="20"/>
                <w:szCs w:val="20"/>
              </w:rPr>
              <w:t>probability.</w:t>
            </w:r>
            <w:r w:rsidRPr="00F74A13">
              <w:rPr>
                <w:rFonts w:ascii="Open Sans" w:hAnsi="Open Sans" w:cs="Open Sans"/>
                <w:spacing w:val="-10"/>
                <w:sz w:val="20"/>
                <w:szCs w:val="20"/>
              </w:rPr>
              <w:t xml:space="preserve"> </w:t>
            </w:r>
            <w:r w:rsidRPr="00F74A13">
              <w:rPr>
                <w:rFonts w:ascii="Open Sans" w:hAnsi="Open Sans" w:cs="Open Sans"/>
                <w:i/>
                <w:sz w:val="20"/>
                <w:szCs w:val="20"/>
              </w:rPr>
              <w:t>For</w:t>
            </w:r>
            <w:r w:rsidRPr="00F74A13">
              <w:rPr>
                <w:rFonts w:ascii="Open Sans" w:hAnsi="Open Sans" w:cs="Open Sans"/>
                <w:i/>
                <w:spacing w:val="-11"/>
                <w:sz w:val="20"/>
                <w:szCs w:val="20"/>
              </w:rPr>
              <w:t xml:space="preserve"> </w:t>
            </w:r>
            <w:r w:rsidRPr="00F74A13">
              <w:rPr>
                <w:rFonts w:ascii="Open Sans" w:hAnsi="Open Sans" w:cs="Open Sans"/>
                <w:i/>
                <w:sz w:val="20"/>
                <w:szCs w:val="20"/>
              </w:rPr>
              <w:t>example,</w:t>
            </w:r>
            <w:r w:rsidRPr="00F74A13">
              <w:rPr>
                <w:rFonts w:ascii="Open Sans" w:hAnsi="Open Sans" w:cs="Open Sans"/>
                <w:i/>
                <w:spacing w:val="-7"/>
                <w:sz w:val="20"/>
                <w:szCs w:val="20"/>
              </w:rPr>
              <w:t xml:space="preserve"> </w:t>
            </w:r>
            <w:r w:rsidRPr="00F74A13">
              <w:rPr>
                <w:rFonts w:ascii="Open Sans" w:hAnsi="Open Sans" w:cs="Open Sans"/>
                <w:i/>
                <w:sz w:val="20"/>
                <w:szCs w:val="20"/>
              </w:rPr>
              <w:t>when</w:t>
            </w:r>
            <w:r w:rsidRPr="00F74A13">
              <w:rPr>
                <w:rFonts w:ascii="Open Sans" w:hAnsi="Open Sans" w:cs="Open Sans"/>
                <w:i/>
                <w:spacing w:val="-10"/>
                <w:sz w:val="20"/>
                <w:szCs w:val="20"/>
              </w:rPr>
              <w:t xml:space="preserve"> </w:t>
            </w:r>
            <w:r w:rsidRPr="00F74A13">
              <w:rPr>
                <w:rFonts w:ascii="Open Sans" w:hAnsi="Open Sans" w:cs="Open Sans"/>
                <w:i/>
                <w:sz w:val="20"/>
                <w:szCs w:val="20"/>
              </w:rPr>
              <w:t>rolling</w:t>
            </w:r>
            <w:r w:rsidRPr="00F74A13">
              <w:rPr>
                <w:rFonts w:ascii="Open Sans" w:hAnsi="Open Sans" w:cs="Open Sans"/>
                <w:i/>
                <w:spacing w:val="-10"/>
                <w:sz w:val="20"/>
                <w:szCs w:val="20"/>
              </w:rPr>
              <w:t xml:space="preserve"> </w:t>
            </w:r>
            <w:r w:rsidRPr="00F74A13">
              <w:rPr>
                <w:rFonts w:ascii="Open Sans" w:hAnsi="Open Sans" w:cs="Open Sans"/>
                <w:i/>
                <w:sz w:val="20"/>
                <w:szCs w:val="20"/>
              </w:rPr>
              <w:t>a</w:t>
            </w:r>
            <w:r w:rsidRPr="00F74A13">
              <w:rPr>
                <w:rFonts w:ascii="Open Sans" w:hAnsi="Open Sans" w:cs="Open Sans"/>
                <w:i/>
                <w:spacing w:val="-9"/>
                <w:sz w:val="20"/>
                <w:szCs w:val="20"/>
              </w:rPr>
              <w:t xml:space="preserve"> </w:t>
            </w:r>
            <w:r w:rsidRPr="00F74A13">
              <w:rPr>
                <w:rFonts w:ascii="Open Sans" w:hAnsi="Open Sans" w:cs="Open Sans"/>
                <w:i/>
                <w:sz w:val="20"/>
                <w:szCs w:val="20"/>
              </w:rPr>
              <w:t>number</w:t>
            </w:r>
            <w:r w:rsidRPr="00F74A13">
              <w:rPr>
                <w:rFonts w:ascii="Open Sans" w:hAnsi="Open Sans" w:cs="Open Sans"/>
                <w:i/>
                <w:spacing w:val="-10"/>
                <w:sz w:val="20"/>
                <w:szCs w:val="20"/>
              </w:rPr>
              <w:t xml:space="preserve"> </w:t>
            </w:r>
            <w:r w:rsidRPr="00F74A13">
              <w:rPr>
                <w:rFonts w:ascii="Open Sans" w:hAnsi="Open Sans" w:cs="Open Sans"/>
                <w:i/>
                <w:sz w:val="20"/>
                <w:szCs w:val="20"/>
              </w:rPr>
              <w:t>cube</w:t>
            </w:r>
            <w:r w:rsidRPr="00F74A13">
              <w:rPr>
                <w:rFonts w:ascii="Open Sans" w:hAnsi="Open Sans" w:cs="Open Sans"/>
                <w:i/>
                <w:spacing w:val="-10"/>
                <w:sz w:val="20"/>
                <w:szCs w:val="20"/>
              </w:rPr>
              <w:t xml:space="preserve"> </w:t>
            </w:r>
            <w:r w:rsidRPr="00F74A13">
              <w:rPr>
                <w:rFonts w:ascii="Open Sans" w:hAnsi="Open Sans" w:cs="Open Sans"/>
                <w:i/>
                <w:sz w:val="20"/>
                <w:szCs w:val="20"/>
              </w:rPr>
              <w:t>600 times,</w:t>
            </w:r>
            <w:r w:rsidRPr="00F74A13">
              <w:rPr>
                <w:rFonts w:ascii="Open Sans" w:hAnsi="Open Sans" w:cs="Open Sans"/>
                <w:i/>
                <w:spacing w:val="-6"/>
                <w:sz w:val="20"/>
                <w:szCs w:val="20"/>
              </w:rPr>
              <w:t xml:space="preserve"> </w:t>
            </w:r>
            <w:r w:rsidRPr="00F74A13">
              <w:rPr>
                <w:rFonts w:ascii="Open Sans" w:hAnsi="Open Sans" w:cs="Open Sans"/>
                <w:i/>
                <w:sz w:val="20"/>
                <w:szCs w:val="20"/>
              </w:rPr>
              <w:t>predict</w:t>
            </w:r>
            <w:r w:rsidRPr="00F74A13">
              <w:rPr>
                <w:rFonts w:ascii="Open Sans" w:hAnsi="Open Sans" w:cs="Open Sans"/>
                <w:i/>
                <w:spacing w:val="-8"/>
                <w:sz w:val="20"/>
                <w:szCs w:val="20"/>
              </w:rPr>
              <w:t xml:space="preserve"> </w:t>
            </w:r>
            <w:r w:rsidRPr="00F74A13">
              <w:rPr>
                <w:rFonts w:ascii="Open Sans" w:hAnsi="Open Sans" w:cs="Open Sans"/>
                <w:i/>
                <w:sz w:val="20"/>
                <w:szCs w:val="20"/>
              </w:rPr>
              <w:t>that</w:t>
            </w:r>
            <w:r w:rsidRPr="00F74A13">
              <w:rPr>
                <w:rFonts w:ascii="Open Sans" w:hAnsi="Open Sans" w:cs="Open Sans"/>
                <w:i/>
                <w:spacing w:val="-8"/>
                <w:sz w:val="20"/>
                <w:szCs w:val="20"/>
              </w:rPr>
              <w:t xml:space="preserve"> </w:t>
            </w:r>
            <w:r w:rsidRPr="00F74A13">
              <w:rPr>
                <w:rFonts w:ascii="Open Sans" w:hAnsi="Open Sans" w:cs="Open Sans"/>
                <w:i/>
                <w:sz w:val="20"/>
                <w:szCs w:val="20"/>
              </w:rPr>
              <w:t>a</w:t>
            </w:r>
            <w:r w:rsidRPr="00F74A13">
              <w:rPr>
                <w:rFonts w:ascii="Open Sans" w:hAnsi="Open Sans" w:cs="Open Sans"/>
                <w:i/>
                <w:spacing w:val="-6"/>
                <w:sz w:val="20"/>
                <w:szCs w:val="20"/>
              </w:rPr>
              <w:t xml:space="preserve"> </w:t>
            </w:r>
            <w:r w:rsidRPr="00F74A13">
              <w:rPr>
                <w:rFonts w:ascii="Open Sans" w:hAnsi="Open Sans" w:cs="Open Sans"/>
                <w:i/>
                <w:sz w:val="20"/>
                <w:szCs w:val="20"/>
              </w:rPr>
              <w:t>3</w:t>
            </w:r>
            <w:r w:rsidRPr="00F74A13">
              <w:rPr>
                <w:rFonts w:ascii="Open Sans" w:hAnsi="Open Sans" w:cs="Open Sans"/>
                <w:i/>
                <w:spacing w:val="-11"/>
                <w:sz w:val="20"/>
                <w:szCs w:val="20"/>
              </w:rPr>
              <w:t xml:space="preserve"> </w:t>
            </w:r>
            <w:r w:rsidRPr="00F74A13">
              <w:rPr>
                <w:rFonts w:ascii="Open Sans" w:hAnsi="Open Sans" w:cs="Open Sans"/>
                <w:i/>
                <w:sz w:val="20"/>
                <w:szCs w:val="20"/>
              </w:rPr>
              <w:t>or</w:t>
            </w:r>
            <w:r w:rsidRPr="00F74A13">
              <w:rPr>
                <w:rFonts w:ascii="Open Sans" w:hAnsi="Open Sans" w:cs="Open Sans"/>
                <w:i/>
                <w:spacing w:val="-9"/>
                <w:sz w:val="20"/>
                <w:szCs w:val="20"/>
              </w:rPr>
              <w:t xml:space="preserve"> </w:t>
            </w:r>
            <w:r w:rsidRPr="00F74A13">
              <w:rPr>
                <w:rFonts w:ascii="Open Sans" w:hAnsi="Open Sans" w:cs="Open Sans"/>
                <w:i/>
                <w:sz w:val="20"/>
                <w:szCs w:val="20"/>
              </w:rPr>
              <w:t>6</w:t>
            </w:r>
            <w:r w:rsidRPr="00F74A13">
              <w:rPr>
                <w:rFonts w:ascii="Open Sans" w:hAnsi="Open Sans" w:cs="Open Sans"/>
                <w:i/>
                <w:spacing w:val="-6"/>
                <w:sz w:val="20"/>
                <w:szCs w:val="20"/>
              </w:rPr>
              <w:t xml:space="preserve"> </w:t>
            </w:r>
            <w:r w:rsidRPr="00F74A13">
              <w:rPr>
                <w:rFonts w:ascii="Open Sans" w:hAnsi="Open Sans" w:cs="Open Sans"/>
                <w:i/>
                <w:sz w:val="20"/>
                <w:szCs w:val="20"/>
              </w:rPr>
              <w:t>would</w:t>
            </w:r>
            <w:r w:rsidRPr="00F74A13">
              <w:rPr>
                <w:rFonts w:ascii="Open Sans" w:hAnsi="Open Sans" w:cs="Open Sans"/>
                <w:i/>
                <w:spacing w:val="-6"/>
                <w:sz w:val="20"/>
                <w:szCs w:val="20"/>
              </w:rPr>
              <w:t xml:space="preserve"> </w:t>
            </w:r>
            <w:r w:rsidRPr="00F74A13">
              <w:rPr>
                <w:rFonts w:ascii="Open Sans" w:hAnsi="Open Sans" w:cs="Open Sans"/>
                <w:i/>
                <w:sz w:val="20"/>
                <w:szCs w:val="20"/>
              </w:rPr>
              <w:t>be</w:t>
            </w:r>
            <w:r w:rsidRPr="00F74A13">
              <w:rPr>
                <w:rFonts w:ascii="Open Sans" w:hAnsi="Open Sans" w:cs="Open Sans"/>
                <w:i/>
                <w:spacing w:val="-6"/>
                <w:sz w:val="20"/>
                <w:szCs w:val="20"/>
              </w:rPr>
              <w:t xml:space="preserve"> </w:t>
            </w:r>
            <w:r w:rsidRPr="00F74A13">
              <w:rPr>
                <w:rFonts w:ascii="Open Sans" w:hAnsi="Open Sans" w:cs="Open Sans"/>
                <w:i/>
                <w:sz w:val="20"/>
                <w:szCs w:val="20"/>
              </w:rPr>
              <w:t>rolled</w:t>
            </w:r>
            <w:r w:rsidRPr="00F74A13">
              <w:rPr>
                <w:rFonts w:ascii="Open Sans" w:hAnsi="Open Sans" w:cs="Open Sans"/>
                <w:i/>
                <w:spacing w:val="-6"/>
                <w:sz w:val="20"/>
                <w:szCs w:val="20"/>
              </w:rPr>
              <w:t xml:space="preserve"> </w:t>
            </w:r>
            <w:r w:rsidRPr="00F74A13">
              <w:rPr>
                <w:rFonts w:ascii="Open Sans" w:hAnsi="Open Sans" w:cs="Open Sans"/>
                <w:i/>
                <w:sz w:val="20"/>
                <w:szCs w:val="20"/>
              </w:rPr>
              <w:t>roughly</w:t>
            </w:r>
            <w:r w:rsidRPr="00F74A13">
              <w:rPr>
                <w:rFonts w:ascii="Open Sans" w:hAnsi="Open Sans" w:cs="Open Sans"/>
                <w:i/>
                <w:spacing w:val="-7"/>
                <w:sz w:val="20"/>
                <w:szCs w:val="20"/>
              </w:rPr>
              <w:t xml:space="preserve"> </w:t>
            </w:r>
            <w:r w:rsidRPr="00F74A13">
              <w:rPr>
                <w:rFonts w:ascii="Open Sans" w:hAnsi="Open Sans" w:cs="Open Sans"/>
                <w:i/>
                <w:sz w:val="20"/>
                <w:szCs w:val="20"/>
              </w:rPr>
              <w:t>200</w:t>
            </w:r>
            <w:r w:rsidRPr="00F74A13">
              <w:rPr>
                <w:rFonts w:ascii="Open Sans" w:hAnsi="Open Sans" w:cs="Open Sans"/>
                <w:i/>
                <w:spacing w:val="-7"/>
                <w:sz w:val="20"/>
                <w:szCs w:val="20"/>
              </w:rPr>
              <w:t xml:space="preserve"> </w:t>
            </w:r>
            <w:r w:rsidRPr="00F74A13">
              <w:rPr>
                <w:rFonts w:ascii="Open Sans" w:hAnsi="Open Sans" w:cs="Open Sans"/>
                <w:i/>
                <w:sz w:val="20"/>
                <w:szCs w:val="20"/>
              </w:rPr>
              <w:t>times,</w:t>
            </w:r>
            <w:r w:rsidRPr="00F74A13">
              <w:rPr>
                <w:rFonts w:ascii="Open Sans" w:hAnsi="Open Sans" w:cs="Open Sans"/>
                <w:i/>
                <w:spacing w:val="-6"/>
                <w:sz w:val="20"/>
                <w:szCs w:val="20"/>
              </w:rPr>
              <w:t xml:space="preserve"> </w:t>
            </w:r>
            <w:r w:rsidRPr="00F74A13">
              <w:rPr>
                <w:rFonts w:ascii="Open Sans" w:hAnsi="Open Sans" w:cs="Open Sans"/>
                <w:i/>
                <w:sz w:val="20"/>
                <w:szCs w:val="20"/>
              </w:rPr>
              <w:t>but</w:t>
            </w:r>
            <w:r w:rsidRPr="00F74A13">
              <w:rPr>
                <w:rFonts w:ascii="Open Sans" w:hAnsi="Open Sans" w:cs="Open Sans"/>
                <w:i/>
                <w:spacing w:val="-8"/>
                <w:sz w:val="20"/>
                <w:szCs w:val="20"/>
              </w:rPr>
              <w:t xml:space="preserve"> </w:t>
            </w:r>
            <w:r w:rsidRPr="00F74A13">
              <w:rPr>
                <w:rFonts w:ascii="Open Sans" w:hAnsi="Open Sans" w:cs="Open Sans"/>
                <w:i/>
                <w:sz w:val="20"/>
                <w:szCs w:val="20"/>
              </w:rPr>
              <w:t>probably</w:t>
            </w:r>
            <w:r w:rsidRPr="00F74A13">
              <w:rPr>
                <w:rFonts w:ascii="Open Sans" w:hAnsi="Open Sans" w:cs="Open Sans"/>
                <w:i/>
                <w:spacing w:val="-7"/>
                <w:sz w:val="20"/>
                <w:szCs w:val="20"/>
              </w:rPr>
              <w:t xml:space="preserve"> </w:t>
            </w:r>
            <w:r w:rsidRPr="00F74A13">
              <w:rPr>
                <w:rFonts w:ascii="Open Sans" w:hAnsi="Open Sans" w:cs="Open Sans"/>
                <w:i/>
                <w:sz w:val="20"/>
                <w:szCs w:val="20"/>
              </w:rPr>
              <w:t>not</w:t>
            </w:r>
            <w:r w:rsidRPr="00F74A13">
              <w:rPr>
                <w:rFonts w:ascii="Open Sans" w:hAnsi="Open Sans" w:cs="Open Sans"/>
                <w:i/>
                <w:spacing w:val="-8"/>
                <w:sz w:val="20"/>
                <w:szCs w:val="20"/>
              </w:rPr>
              <w:t xml:space="preserve"> </w:t>
            </w:r>
            <w:r w:rsidRPr="00F74A13">
              <w:rPr>
                <w:rFonts w:ascii="Open Sans" w:hAnsi="Open Sans" w:cs="Open Sans"/>
                <w:i/>
                <w:sz w:val="20"/>
                <w:szCs w:val="20"/>
              </w:rPr>
              <w:t>exactly</w:t>
            </w:r>
            <w:r w:rsidRPr="00F74A13">
              <w:rPr>
                <w:rFonts w:ascii="Open Sans" w:hAnsi="Open Sans" w:cs="Open Sans"/>
                <w:i/>
                <w:spacing w:val="-7"/>
                <w:sz w:val="20"/>
                <w:szCs w:val="20"/>
              </w:rPr>
              <w:t xml:space="preserve"> </w:t>
            </w:r>
            <w:r w:rsidRPr="00F74A13">
              <w:rPr>
                <w:rFonts w:ascii="Open Sans" w:hAnsi="Open Sans" w:cs="Open Sans"/>
                <w:i/>
                <w:sz w:val="20"/>
                <w:szCs w:val="20"/>
              </w:rPr>
              <w:t>200</w:t>
            </w:r>
            <w:r w:rsidRPr="00F74A13">
              <w:rPr>
                <w:rFonts w:ascii="Open Sans" w:hAnsi="Open Sans" w:cs="Open Sans"/>
                <w:i/>
                <w:spacing w:val="-6"/>
                <w:sz w:val="20"/>
                <w:szCs w:val="20"/>
              </w:rPr>
              <w:t xml:space="preserve"> </w:t>
            </w:r>
            <w:r w:rsidRPr="00F74A13">
              <w:rPr>
                <w:rFonts w:ascii="Open Sans" w:hAnsi="Open Sans" w:cs="Open Sans"/>
                <w:i/>
                <w:sz w:val="20"/>
                <w:szCs w:val="20"/>
              </w:rPr>
              <w:t>times.</w:t>
            </w:r>
          </w:p>
        </w:tc>
        <w:tc>
          <w:tcPr>
            <w:tcW w:w="6139" w:type="dxa"/>
            <w:shd w:val="clear" w:color="auto" w:fill="auto"/>
          </w:tcPr>
          <w:p w:rsidR="00DD180F" w:rsidRPr="00F74A13" w:rsidRDefault="00DD180F" w:rsidP="00575D22">
            <w:pPr>
              <w:pStyle w:val="TableParagraph"/>
              <w:spacing w:line="242" w:lineRule="auto"/>
              <w:ind w:right="178"/>
              <w:rPr>
                <w:rFonts w:ascii="Open Sans" w:hAnsi="Open Sans" w:cs="Open Sans"/>
                <w:sz w:val="20"/>
                <w:szCs w:val="20"/>
              </w:rPr>
            </w:pPr>
            <w:proofErr w:type="gramStart"/>
            <w:r w:rsidRPr="00F74A13">
              <w:rPr>
                <w:rFonts w:ascii="Open Sans" w:hAnsi="Open Sans" w:cs="Open Sans"/>
                <w:b/>
                <w:sz w:val="20"/>
                <w:szCs w:val="20"/>
              </w:rPr>
              <w:t>7.SP.C.6</w:t>
            </w:r>
            <w:proofErr w:type="gramEnd"/>
            <w:r w:rsidRPr="00F74A13">
              <w:rPr>
                <w:rFonts w:ascii="Open Sans" w:hAnsi="Open Sans" w:cs="Open Sans"/>
                <w:b/>
                <w:sz w:val="20"/>
                <w:szCs w:val="20"/>
              </w:rPr>
              <w:t xml:space="preserve"> </w:t>
            </w:r>
            <w:r w:rsidRPr="00F74A13">
              <w:rPr>
                <w:rFonts w:ascii="Open Sans" w:hAnsi="Open Sans" w:cs="Open Sans"/>
                <w:sz w:val="20"/>
                <w:szCs w:val="20"/>
              </w:rPr>
              <w:t xml:space="preserve">Approximate the probability of a chance event by collecting data on the chance process that produces it and observing its long-run relative frequency, and predict the approximate relative frequency given the probability. </w:t>
            </w:r>
            <w:r w:rsidRPr="00F74A13">
              <w:rPr>
                <w:rFonts w:ascii="Open Sans" w:hAnsi="Open Sans" w:cs="Open Sans"/>
                <w:i/>
                <w:sz w:val="20"/>
                <w:szCs w:val="20"/>
              </w:rPr>
              <w:t>For example, when rolling a number cube 600 times, predict that a 3 or 6 would be rolled roughly 200 times, but probably not exactly 200 times.</w:t>
            </w:r>
          </w:p>
        </w:tc>
      </w:tr>
      <w:tr w:rsidR="00DD180F" w:rsidRPr="00F74A13" w:rsidTr="007F50D1">
        <w:tc>
          <w:tcPr>
            <w:tcW w:w="1085" w:type="dxa"/>
            <w:shd w:val="clear" w:color="auto" w:fill="auto"/>
          </w:tcPr>
          <w:p w:rsidR="00DD180F" w:rsidRPr="00F74A13" w:rsidRDefault="007F50D1" w:rsidP="00DD180F">
            <w:pPr>
              <w:rPr>
                <w:rFonts w:ascii="Open Sans" w:hAnsi="Open Sans" w:cs="Open Sans"/>
                <w:b/>
                <w:sz w:val="20"/>
                <w:szCs w:val="20"/>
              </w:rPr>
            </w:pPr>
            <w:r w:rsidRPr="00F74A13">
              <w:rPr>
                <w:rFonts w:ascii="Open Sans" w:hAnsi="Open Sans" w:cs="Open Sans"/>
                <w:b/>
                <w:sz w:val="20"/>
                <w:szCs w:val="20"/>
              </w:rPr>
              <w:t>7.SP.C.7</w:t>
            </w:r>
          </w:p>
          <w:p w:rsidR="007F50D1" w:rsidRPr="00F74A13" w:rsidRDefault="007F50D1" w:rsidP="00DD180F">
            <w:pPr>
              <w:rPr>
                <w:rFonts w:ascii="Open Sans" w:hAnsi="Open Sans" w:cs="Open Sans"/>
                <w:b/>
                <w:sz w:val="20"/>
                <w:szCs w:val="20"/>
              </w:rPr>
            </w:pPr>
            <w:r w:rsidRPr="00F74A13">
              <w:rPr>
                <w:rFonts w:ascii="Open Sans" w:hAnsi="Open Sans" w:cs="Open Sans"/>
                <w:b/>
                <w:sz w:val="20"/>
                <w:szCs w:val="20"/>
              </w:rPr>
              <w:t>(including parts a and b)</w:t>
            </w:r>
          </w:p>
        </w:tc>
        <w:tc>
          <w:tcPr>
            <w:tcW w:w="7014" w:type="dxa"/>
            <w:shd w:val="clear" w:color="auto" w:fill="auto"/>
          </w:tcPr>
          <w:p w:rsidR="00DD180F" w:rsidRPr="00F74A13" w:rsidRDefault="00DD180F" w:rsidP="00DD180F">
            <w:pPr>
              <w:pStyle w:val="TableParagraph"/>
              <w:numPr>
                <w:ilvl w:val="0"/>
                <w:numId w:val="4"/>
              </w:numPr>
              <w:tabs>
                <w:tab w:val="left" w:pos="435"/>
              </w:tabs>
              <w:spacing w:line="237" w:lineRule="auto"/>
              <w:ind w:right="484" w:hanging="358"/>
              <w:rPr>
                <w:rFonts w:ascii="Open Sans" w:hAnsi="Open Sans" w:cs="Open Sans"/>
                <w:sz w:val="20"/>
                <w:szCs w:val="20"/>
              </w:rPr>
            </w:pPr>
            <w:r w:rsidRPr="00F74A13">
              <w:rPr>
                <w:rFonts w:ascii="Open Sans" w:hAnsi="Open Sans" w:cs="Open Sans"/>
                <w:sz w:val="20"/>
                <w:szCs w:val="20"/>
              </w:rPr>
              <w:t>Develop</w:t>
            </w:r>
            <w:r w:rsidRPr="00F74A13">
              <w:rPr>
                <w:rFonts w:ascii="Open Sans" w:hAnsi="Open Sans" w:cs="Open Sans"/>
                <w:spacing w:val="-6"/>
                <w:sz w:val="20"/>
                <w:szCs w:val="20"/>
              </w:rPr>
              <w:t xml:space="preserve"> </w:t>
            </w:r>
            <w:r w:rsidRPr="00F74A13">
              <w:rPr>
                <w:rFonts w:ascii="Open Sans" w:hAnsi="Open Sans" w:cs="Open Sans"/>
                <w:sz w:val="20"/>
                <w:szCs w:val="20"/>
              </w:rPr>
              <w:t>a</w:t>
            </w:r>
            <w:r w:rsidRPr="00F74A13">
              <w:rPr>
                <w:rFonts w:ascii="Open Sans" w:hAnsi="Open Sans" w:cs="Open Sans"/>
                <w:spacing w:val="-8"/>
                <w:sz w:val="20"/>
                <w:szCs w:val="20"/>
              </w:rPr>
              <w:t xml:space="preserve"> </w:t>
            </w:r>
            <w:r w:rsidRPr="00F74A13">
              <w:rPr>
                <w:rFonts w:ascii="Open Sans" w:hAnsi="Open Sans" w:cs="Open Sans"/>
                <w:sz w:val="20"/>
                <w:szCs w:val="20"/>
              </w:rPr>
              <w:t>probability</w:t>
            </w:r>
            <w:r w:rsidRPr="00F74A13">
              <w:rPr>
                <w:rFonts w:ascii="Open Sans" w:hAnsi="Open Sans" w:cs="Open Sans"/>
                <w:spacing w:val="-7"/>
                <w:sz w:val="20"/>
                <w:szCs w:val="20"/>
              </w:rPr>
              <w:t xml:space="preserve"> </w:t>
            </w:r>
            <w:r w:rsidRPr="00F74A13">
              <w:rPr>
                <w:rFonts w:ascii="Open Sans" w:hAnsi="Open Sans" w:cs="Open Sans"/>
                <w:sz w:val="20"/>
                <w:szCs w:val="20"/>
              </w:rPr>
              <w:t>model</w:t>
            </w:r>
            <w:r w:rsidRPr="00F74A13">
              <w:rPr>
                <w:rFonts w:ascii="Open Sans" w:hAnsi="Open Sans" w:cs="Open Sans"/>
                <w:spacing w:val="-9"/>
                <w:sz w:val="20"/>
                <w:szCs w:val="20"/>
              </w:rPr>
              <w:t xml:space="preserve"> </w:t>
            </w:r>
            <w:r w:rsidRPr="00F74A13">
              <w:rPr>
                <w:rFonts w:ascii="Open Sans" w:hAnsi="Open Sans" w:cs="Open Sans"/>
                <w:sz w:val="20"/>
                <w:szCs w:val="20"/>
              </w:rPr>
              <w:t>and</w:t>
            </w:r>
            <w:r w:rsidRPr="00F74A13">
              <w:rPr>
                <w:rFonts w:ascii="Open Sans" w:hAnsi="Open Sans" w:cs="Open Sans"/>
                <w:spacing w:val="-8"/>
                <w:sz w:val="20"/>
                <w:szCs w:val="20"/>
              </w:rPr>
              <w:t xml:space="preserve"> </w:t>
            </w:r>
            <w:r w:rsidRPr="00F74A13">
              <w:rPr>
                <w:rFonts w:ascii="Open Sans" w:hAnsi="Open Sans" w:cs="Open Sans"/>
                <w:sz w:val="20"/>
                <w:szCs w:val="20"/>
              </w:rPr>
              <w:t>use</w:t>
            </w:r>
            <w:r w:rsidRPr="00F74A13">
              <w:rPr>
                <w:rFonts w:ascii="Open Sans" w:hAnsi="Open Sans" w:cs="Open Sans"/>
                <w:spacing w:val="-9"/>
                <w:sz w:val="20"/>
                <w:szCs w:val="20"/>
              </w:rPr>
              <w:t xml:space="preserve"> </w:t>
            </w:r>
            <w:r w:rsidRPr="00F74A13">
              <w:rPr>
                <w:rFonts w:ascii="Open Sans" w:hAnsi="Open Sans" w:cs="Open Sans"/>
                <w:sz w:val="20"/>
                <w:szCs w:val="20"/>
              </w:rPr>
              <w:t>it</w:t>
            </w:r>
            <w:r w:rsidRPr="00F74A13">
              <w:rPr>
                <w:rFonts w:ascii="Open Sans" w:hAnsi="Open Sans" w:cs="Open Sans"/>
                <w:spacing w:val="-9"/>
                <w:sz w:val="20"/>
                <w:szCs w:val="20"/>
              </w:rPr>
              <w:t xml:space="preserve"> </w:t>
            </w:r>
            <w:r w:rsidRPr="00F74A13">
              <w:rPr>
                <w:rFonts w:ascii="Open Sans" w:hAnsi="Open Sans" w:cs="Open Sans"/>
                <w:sz w:val="20"/>
                <w:szCs w:val="20"/>
              </w:rPr>
              <w:t>to</w:t>
            </w:r>
            <w:r w:rsidRPr="00F74A13">
              <w:rPr>
                <w:rFonts w:ascii="Open Sans" w:hAnsi="Open Sans" w:cs="Open Sans"/>
                <w:spacing w:val="-8"/>
                <w:sz w:val="20"/>
                <w:szCs w:val="20"/>
              </w:rPr>
              <w:t xml:space="preserve"> </w:t>
            </w:r>
            <w:r w:rsidRPr="00F74A13">
              <w:rPr>
                <w:rFonts w:ascii="Open Sans" w:hAnsi="Open Sans" w:cs="Open Sans"/>
                <w:sz w:val="20"/>
                <w:szCs w:val="20"/>
              </w:rPr>
              <w:t>find</w:t>
            </w:r>
            <w:r w:rsidRPr="00F74A13">
              <w:rPr>
                <w:rFonts w:ascii="Open Sans" w:hAnsi="Open Sans" w:cs="Open Sans"/>
                <w:spacing w:val="-8"/>
                <w:sz w:val="20"/>
                <w:szCs w:val="20"/>
              </w:rPr>
              <w:t xml:space="preserve"> </w:t>
            </w:r>
            <w:r w:rsidRPr="00F74A13">
              <w:rPr>
                <w:rFonts w:ascii="Open Sans" w:hAnsi="Open Sans" w:cs="Open Sans"/>
                <w:sz w:val="20"/>
                <w:szCs w:val="20"/>
              </w:rPr>
              <w:t>probabilities</w:t>
            </w:r>
            <w:r w:rsidRPr="00F74A13">
              <w:rPr>
                <w:rFonts w:ascii="Open Sans" w:hAnsi="Open Sans" w:cs="Open Sans"/>
                <w:spacing w:val="-9"/>
                <w:sz w:val="20"/>
                <w:szCs w:val="20"/>
              </w:rPr>
              <w:t xml:space="preserve"> </w:t>
            </w:r>
            <w:r w:rsidRPr="00F74A13">
              <w:rPr>
                <w:rFonts w:ascii="Open Sans" w:hAnsi="Open Sans" w:cs="Open Sans"/>
                <w:sz w:val="20"/>
                <w:szCs w:val="20"/>
              </w:rPr>
              <w:t>of</w:t>
            </w:r>
            <w:r w:rsidRPr="00F74A13">
              <w:rPr>
                <w:rFonts w:ascii="Open Sans" w:hAnsi="Open Sans" w:cs="Open Sans"/>
                <w:spacing w:val="-7"/>
                <w:sz w:val="20"/>
                <w:szCs w:val="20"/>
              </w:rPr>
              <w:t xml:space="preserve"> </w:t>
            </w:r>
            <w:r w:rsidRPr="00F74A13">
              <w:rPr>
                <w:rFonts w:ascii="Open Sans" w:hAnsi="Open Sans" w:cs="Open Sans"/>
                <w:sz w:val="20"/>
                <w:szCs w:val="20"/>
              </w:rPr>
              <w:t>events.</w:t>
            </w:r>
            <w:r w:rsidRPr="00F74A13">
              <w:rPr>
                <w:rFonts w:ascii="Open Sans" w:hAnsi="Open Sans" w:cs="Open Sans"/>
                <w:spacing w:val="-8"/>
                <w:sz w:val="20"/>
                <w:szCs w:val="20"/>
              </w:rPr>
              <w:t xml:space="preserve"> </w:t>
            </w:r>
            <w:r w:rsidRPr="00F74A13">
              <w:rPr>
                <w:rFonts w:ascii="Open Sans" w:hAnsi="Open Sans" w:cs="Open Sans"/>
                <w:sz w:val="20"/>
                <w:szCs w:val="20"/>
              </w:rPr>
              <w:t>Compare</w:t>
            </w:r>
            <w:r w:rsidRPr="00F74A13">
              <w:rPr>
                <w:rFonts w:ascii="Open Sans" w:hAnsi="Open Sans" w:cs="Open Sans"/>
                <w:spacing w:val="-9"/>
                <w:sz w:val="20"/>
                <w:szCs w:val="20"/>
              </w:rPr>
              <w:t xml:space="preserve"> </w:t>
            </w:r>
            <w:r w:rsidRPr="00F74A13">
              <w:rPr>
                <w:rFonts w:ascii="Open Sans" w:hAnsi="Open Sans" w:cs="Open Sans"/>
                <w:sz w:val="20"/>
                <w:szCs w:val="20"/>
              </w:rPr>
              <w:t>probabilities</w:t>
            </w:r>
            <w:r w:rsidRPr="00F74A13">
              <w:rPr>
                <w:rFonts w:ascii="Open Sans" w:hAnsi="Open Sans" w:cs="Open Sans"/>
                <w:spacing w:val="-7"/>
                <w:sz w:val="20"/>
                <w:szCs w:val="20"/>
              </w:rPr>
              <w:t xml:space="preserve"> </w:t>
            </w:r>
            <w:r w:rsidRPr="00F74A13">
              <w:rPr>
                <w:rFonts w:ascii="Open Sans" w:hAnsi="Open Sans" w:cs="Open Sans"/>
                <w:sz w:val="20"/>
                <w:szCs w:val="20"/>
              </w:rPr>
              <w:t>from</w:t>
            </w:r>
            <w:r w:rsidRPr="00F74A13">
              <w:rPr>
                <w:rFonts w:ascii="Open Sans" w:hAnsi="Open Sans" w:cs="Open Sans"/>
                <w:spacing w:val="-8"/>
                <w:sz w:val="20"/>
                <w:szCs w:val="20"/>
              </w:rPr>
              <w:t xml:space="preserve"> </w:t>
            </w:r>
            <w:r w:rsidRPr="00F74A13">
              <w:rPr>
                <w:rFonts w:ascii="Open Sans" w:hAnsi="Open Sans" w:cs="Open Sans"/>
                <w:sz w:val="20"/>
                <w:szCs w:val="20"/>
              </w:rPr>
              <w:t>a</w:t>
            </w:r>
            <w:r w:rsidRPr="00F74A13">
              <w:rPr>
                <w:rFonts w:ascii="Open Sans" w:hAnsi="Open Sans" w:cs="Open Sans"/>
                <w:spacing w:val="-7"/>
                <w:sz w:val="20"/>
                <w:szCs w:val="20"/>
              </w:rPr>
              <w:t xml:space="preserve"> </w:t>
            </w:r>
            <w:r w:rsidRPr="00F74A13">
              <w:rPr>
                <w:rFonts w:ascii="Open Sans" w:hAnsi="Open Sans" w:cs="Open Sans"/>
                <w:sz w:val="20"/>
                <w:szCs w:val="20"/>
              </w:rPr>
              <w:t>model</w:t>
            </w:r>
            <w:r w:rsidRPr="00F74A13">
              <w:rPr>
                <w:rFonts w:ascii="Open Sans" w:hAnsi="Open Sans" w:cs="Open Sans"/>
                <w:spacing w:val="-8"/>
                <w:sz w:val="20"/>
                <w:szCs w:val="20"/>
              </w:rPr>
              <w:t xml:space="preserve"> </w:t>
            </w:r>
            <w:r w:rsidRPr="00F74A13">
              <w:rPr>
                <w:rFonts w:ascii="Open Sans" w:hAnsi="Open Sans" w:cs="Open Sans"/>
                <w:sz w:val="20"/>
                <w:szCs w:val="20"/>
              </w:rPr>
              <w:t>to</w:t>
            </w:r>
            <w:r w:rsidRPr="00F74A13">
              <w:rPr>
                <w:rFonts w:ascii="Open Sans" w:hAnsi="Open Sans" w:cs="Open Sans"/>
                <w:spacing w:val="-9"/>
                <w:sz w:val="20"/>
                <w:szCs w:val="20"/>
              </w:rPr>
              <w:t xml:space="preserve"> </w:t>
            </w:r>
            <w:r w:rsidRPr="00F74A13">
              <w:rPr>
                <w:rFonts w:ascii="Open Sans" w:hAnsi="Open Sans" w:cs="Open Sans"/>
                <w:sz w:val="20"/>
                <w:szCs w:val="20"/>
              </w:rPr>
              <w:t>observed</w:t>
            </w:r>
            <w:r w:rsidRPr="00F74A13">
              <w:rPr>
                <w:rFonts w:ascii="Open Sans" w:hAnsi="Open Sans" w:cs="Open Sans"/>
                <w:spacing w:val="-6"/>
                <w:sz w:val="20"/>
                <w:szCs w:val="20"/>
              </w:rPr>
              <w:t xml:space="preserve"> </w:t>
            </w:r>
            <w:r w:rsidRPr="00F74A13">
              <w:rPr>
                <w:rFonts w:ascii="Open Sans" w:hAnsi="Open Sans" w:cs="Open Sans"/>
                <w:sz w:val="20"/>
                <w:szCs w:val="20"/>
              </w:rPr>
              <w:t>frequencies;</w:t>
            </w:r>
            <w:r w:rsidRPr="00F74A13">
              <w:rPr>
                <w:rFonts w:ascii="Open Sans" w:hAnsi="Open Sans" w:cs="Open Sans"/>
                <w:spacing w:val="-9"/>
                <w:sz w:val="20"/>
                <w:szCs w:val="20"/>
              </w:rPr>
              <w:t xml:space="preserve"> </w:t>
            </w:r>
            <w:r w:rsidRPr="00F74A13">
              <w:rPr>
                <w:rFonts w:ascii="Open Sans" w:hAnsi="Open Sans" w:cs="Open Sans"/>
                <w:sz w:val="20"/>
                <w:szCs w:val="20"/>
              </w:rPr>
              <w:t>if the</w:t>
            </w:r>
            <w:r w:rsidRPr="00F74A13">
              <w:rPr>
                <w:rFonts w:ascii="Open Sans" w:hAnsi="Open Sans" w:cs="Open Sans"/>
                <w:spacing w:val="-4"/>
                <w:sz w:val="20"/>
                <w:szCs w:val="20"/>
              </w:rPr>
              <w:t xml:space="preserve"> </w:t>
            </w:r>
            <w:r w:rsidRPr="00F74A13">
              <w:rPr>
                <w:rFonts w:ascii="Open Sans" w:hAnsi="Open Sans" w:cs="Open Sans"/>
                <w:sz w:val="20"/>
                <w:szCs w:val="20"/>
              </w:rPr>
              <w:t>agreement</w:t>
            </w:r>
            <w:r w:rsidRPr="00F74A13">
              <w:rPr>
                <w:rFonts w:ascii="Open Sans" w:hAnsi="Open Sans" w:cs="Open Sans"/>
                <w:spacing w:val="-10"/>
                <w:sz w:val="20"/>
                <w:szCs w:val="20"/>
              </w:rPr>
              <w:t xml:space="preserve"> </w:t>
            </w:r>
            <w:r w:rsidRPr="00F74A13">
              <w:rPr>
                <w:rFonts w:ascii="Open Sans" w:hAnsi="Open Sans" w:cs="Open Sans"/>
                <w:sz w:val="20"/>
                <w:szCs w:val="20"/>
              </w:rPr>
              <w:t>is</w:t>
            </w:r>
            <w:r w:rsidRPr="00F74A13">
              <w:rPr>
                <w:rFonts w:ascii="Open Sans" w:hAnsi="Open Sans" w:cs="Open Sans"/>
                <w:spacing w:val="-11"/>
                <w:sz w:val="20"/>
                <w:szCs w:val="20"/>
              </w:rPr>
              <w:t xml:space="preserve"> </w:t>
            </w:r>
            <w:r w:rsidRPr="00F74A13">
              <w:rPr>
                <w:rFonts w:ascii="Open Sans" w:hAnsi="Open Sans" w:cs="Open Sans"/>
                <w:sz w:val="20"/>
                <w:szCs w:val="20"/>
              </w:rPr>
              <w:t>not</w:t>
            </w:r>
            <w:r w:rsidRPr="00F74A13">
              <w:rPr>
                <w:rFonts w:ascii="Open Sans" w:hAnsi="Open Sans" w:cs="Open Sans"/>
                <w:spacing w:val="-9"/>
                <w:sz w:val="20"/>
                <w:szCs w:val="20"/>
              </w:rPr>
              <w:t xml:space="preserve"> </w:t>
            </w:r>
            <w:r w:rsidRPr="00F74A13">
              <w:rPr>
                <w:rFonts w:ascii="Open Sans" w:hAnsi="Open Sans" w:cs="Open Sans"/>
                <w:sz w:val="20"/>
                <w:szCs w:val="20"/>
              </w:rPr>
              <w:t>good,</w:t>
            </w:r>
            <w:r w:rsidRPr="00F74A13">
              <w:rPr>
                <w:rFonts w:ascii="Open Sans" w:hAnsi="Open Sans" w:cs="Open Sans"/>
                <w:spacing w:val="-7"/>
                <w:sz w:val="20"/>
                <w:szCs w:val="20"/>
              </w:rPr>
              <w:t xml:space="preserve"> </w:t>
            </w:r>
            <w:r w:rsidRPr="00F74A13">
              <w:rPr>
                <w:rFonts w:ascii="Open Sans" w:hAnsi="Open Sans" w:cs="Open Sans"/>
                <w:sz w:val="20"/>
                <w:szCs w:val="20"/>
              </w:rPr>
              <w:t>explain</w:t>
            </w:r>
            <w:r w:rsidRPr="00F74A13">
              <w:rPr>
                <w:rFonts w:ascii="Open Sans" w:hAnsi="Open Sans" w:cs="Open Sans"/>
                <w:spacing w:val="-7"/>
                <w:sz w:val="20"/>
                <w:szCs w:val="20"/>
              </w:rPr>
              <w:t xml:space="preserve"> </w:t>
            </w:r>
            <w:r w:rsidRPr="00F74A13">
              <w:rPr>
                <w:rFonts w:ascii="Open Sans" w:hAnsi="Open Sans" w:cs="Open Sans"/>
                <w:sz w:val="20"/>
                <w:szCs w:val="20"/>
              </w:rPr>
              <w:t>possible</w:t>
            </w:r>
            <w:r w:rsidRPr="00F74A13">
              <w:rPr>
                <w:rFonts w:ascii="Open Sans" w:hAnsi="Open Sans" w:cs="Open Sans"/>
                <w:spacing w:val="-10"/>
                <w:sz w:val="20"/>
                <w:szCs w:val="20"/>
              </w:rPr>
              <w:t xml:space="preserve"> </w:t>
            </w:r>
            <w:r w:rsidRPr="00F74A13">
              <w:rPr>
                <w:rFonts w:ascii="Open Sans" w:hAnsi="Open Sans" w:cs="Open Sans"/>
                <w:sz w:val="20"/>
                <w:szCs w:val="20"/>
              </w:rPr>
              <w:t>sources</w:t>
            </w:r>
            <w:r w:rsidRPr="00F74A13">
              <w:rPr>
                <w:rFonts w:ascii="Open Sans" w:hAnsi="Open Sans" w:cs="Open Sans"/>
                <w:spacing w:val="-9"/>
                <w:sz w:val="20"/>
                <w:szCs w:val="20"/>
              </w:rPr>
              <w:t xml:space="preserve"> </w:t>
            </w:r>
            <w:r w:rsidRPr="00F74A13">
              <w:rPr>
                <w:rFonts w:ascii="Open Sans" w:hAnsi="Open Sans" w:cs="Open Sans"/>
                <w:sz w:val="20"/>
                <w:szCs w:val="20"/>
              </w:rPr>
              <w:t>of</w:t>
            </w:r>
            <w:r w:rsidRPr="00F74A13">
              <w:rPr>
                <w:rFonts w:ascii="Open Sans" w:hAnsi="Open Sans" w:cs="Open Sans"/>
                <w:spacing w:val="-10"/>
                <w:sz w:val="20"/>
                <w:szCs w:val="20"/>
              </w:rPr>
              <w:t xml:space="preserve"> </w:t>
            </w:r>
            <w:r w:rsidRPr="00F74A13">
              <w:rPr>
                <w:rFonts w:ascii="Open Sans" w:hAnsi="Open Sans" w:cs="Open Sans"/>
                <w:sz w:val="20"/>
                <w:szCs w:val="20"/>
              </w:rPr>
              <w:t>the</w:t>
            </w:r>
            <w:r w:rsidRPr="00F74A13">
              <w:rPr>
                <w:rFonts w:ascii="Open Sans" w:hAnsi="Open Sans" w:cs="Open Sans"/>
                <w:spacing w:val="-10"/>
                <w:sz w:val="20"/>
                <w:szCs w:val="20"/>
              </w:rPr>
              <w:t xml:space="preserve"> </w:t>
            </w:r>
            <w:r w:rsidRPr="00F74A13">
              <w:rPr>
                <w:rFonts w:ascii="Open Sans" w:hAnsi="Open Sans" w:cs="Open Sans"/>
                <w:sz w:val="20"/>
                <w:szCs w:val="20"/>
              </w:rPr>
              <w:t>discrepancy.</w:t>
            </w:r>
          </w:p>
          <w:p w:rsidR="00DD180F" w:rsidRPr="00F74A13" w:rsidRDefault="00DD180F" w:rsidP="00DD180F">
            <w:pPr>
              <w:pStyle w:val="TableParagraph"/>
              <w:numPr>
                <w:ilvl w:val="1"/>
                <w:numId w:val="4"/>
              </w:numPr>
              <w:tabs>
                <w:tab w:val="left" w:pos="848"/>
              </w:tabs>
              <w:ind w:right="370" w:hanging="361"/>
              <w:rPr>
                <w:rFonts w:ascii="Open Sans" w:hAnsi="Open Sans" w:cs="Open Sans"/>
                <w:sz w:val="20"/>
                <w:szCs w:val="20"/>
              </w:rPr>
            </w:pPr>
            <w:r w:rsidRPr="00F74A13">
              <w:rPr>
                <w:rFonts w:ascii="Open Sans" w:hAnsi="Open Sans" w:cs="Open Sans"/>
                <w:sz w:val="20"/>
                <w:szCs w:val="20"/>
              </w:rPr>
              <w:t>Develop</w:t>
            </w:r>
            <w:r w:rsidRPr="00F74A13">
              <w:rPr>
                <w:rFonts w:ascii="Open Sans" w:hAnsi="Open Sans" w:cs="Open Sans"/>
                <w:spacing w:val="-7"/>
                <w:sz w:val="20"/>
                <w:szCs w:val="20"/>
              </w:rPr>
              <w:t xml:space="preserve"> </w:t>
            </w:r>
            <w:r w:rsidRPr="00F74A13">
              <w:rPr>
                <w:rFonts w:ascii="Open Sans" w:hAnsi="Open Sans" w:cs="Open Sans"/>
                <w:sz w:val="20"/>
                <w:szCs w:val="20"/>
              </w:rPr>
              <w:t>a</w:t>
            </w:r>
            <w:r w:rsidRPr="00F74A13">
              <w:rPr>
                <w:rFonts w:ascii="Open Sans" w:hAnsi="Open Sans" w:cs="Open Sans"/>
                <w:spacing w:val="-8"/>
                <w:sz w:val="20"/>
                <w:szCs w:val="20"/>
              </w:rPr>
              <w:t xml:space="preserve"> </w:t>
            </w:r>
            <w:r w:rsidRPr="00F74A13">
              <w:rPr>
                <w:rFonts w:ascii="Open Sans" w:hAnsi="Open Sans" w:cs="Open Sans"/>
                <w:sz w:val="20"/>
                <w:szCs w:val="20"/>
              </w:rPr>
              <w:t>uniform</w:t>
            </w:r>
            <w:r w:rsidRPr="00F74A13">
              <w:rPr>
                <w:rFonts w:ascii="Open Sans" w:hAnsi="Open Sans" w:cs="Open Sans"/>
                <w:spacing w:val="-11"/>
                <w:sz w:val="20"/>
                <w:szCs w:val="20"/>
              </w:rPr>
              <w:t xml:space="preserve"> </w:t>
            </w:r>
            <w:r w:rsidRPr="00F74A13">
              <w:rPr>
                <w:rFonts w:ascii="Open Sans" w:hAnsi="Open Sans" w:cs="Open Sans"/>
                <w:sz w:val="20"/>
                <w:szCs w:val="20"/>
              </w:rPr>
              <w:t>probability</w:t>
            </w:r>
            <w:r w:rsidRPr="00F74A13">
              <w:rPr>
                <w:rFonts w:ascii="Open Sans" w:hAnsi="Open Sans" w:cs="Open Sans"/>
                <w:spacing w:val="-6"/>
                <w:sz w:val="20"/>
                <w:szCs w:val="20"/>
              </w:rPr>
              <w:t xml:space="preserve"> </w:t>
            </w:r>
            <w:r w:rsidRPr="00F74A13">
              <w:rPr>
                <w:rFonts w:ascii="Open Sans" w:hAnsi="Open Sans" w:cs="Open Sans"/>
                <w:sz w:val="20"/>
                <w:szCs w:val="20"/>
              </w:rPr>
              <w:t>model</w:t>
            </w:r>
            <w:r w:rsidRPr="00F74A13">
              <w:rPr>
                <w:rFonts w:ascii="Open Sans" w:hAnsi="Open Sans" w:cs="Open Sans"/>
                <w:spacing w:val="-9"/>
                <w:sz w:val="20"/>
                <w:szCs w:val="20"/>
              </w:rPr>
              <w:t xml:space="preserve"> </w:t>
            </w:r>
            <w:r w:rsidRPr="00F74A13">
              <w:rPr>
                <w:rFonts w:ascii="Open Sans" w:hAnsi="Open Sans" w:cs="Open Sans"/>
                <w:sz w:val="20"/>
                <w:szCs w:val="20"/>
              </w:rPr>
              <w:t>by</w:t>
            </w:r>
            <w:r w:rsidRPr="00F74A13">
              <w:rPr>
                <w:rFonts w:ascii="Open Sans" w:hAnsi="Open Sans" w:cs="Open Sans"/>
                <w:spacing w:val="-7"/>
                <w:sz w:val="20"/>
                <w:szCs w:val="20"/>
              </w:rPr>
              <w:t xml:space="preserve"> </w:t>
            </w:r>
            <w:r w:rsidRPr="00F74A13">
              <w:rPr>
                <w:rFonts w:ascii="Open Sans" w:hAnsi="Open Sans" w:cs="Open Sans"/>
                <w:sz w:val="20"/>
                <w:szCs w:val="20"/>
              </w:rPr>
              <w:t>assigning</w:t>
            </w:r>
            <w:r w:rsidRPr="00F74A13">
              <w:rPr>
                <w:rFonts w:ascii="Open Sans" w:hAnsi="Open Sans" w:cs="Open Sans"/>
                <w:spacing w:val="-7"/>
                <w:sz w:val="20"/>
                <w:szCs w:val="20"/>
              </w:rPr>
              <w:t xml:space="preserve"> </w:t>
            </w:r>
            <w:r w:rsidRPr="00F74A13">
              <w:rPr>
                <w:rFonts w:ascii="Open Sans" w:hAnsi="Open Sans" w:cs="Open Sans"/>
                <w:sz w:val="20"/>
                <w:szCs w:val="20"/>
              </w:rPr>
              <w:t>equal</w:t>
            </w:r>
            <w:r w:rsidRPr="00F74A13">
              <w:rPr>
                <w:rFonts w:ascii="Open Sans" w:hAnsi="Open Sans" w:cs="Open Sans"/>
                <w:spacing w:val="-11"/>
                <w:sz w:val="20"/>
                <w:szCs w:val="20"/>
              </w:rPr>
              <w:t xml:space="preserve"> </w:t>
            </w:r>
            <w:r w:rsidRPr="00F74A13">
              <w:rPr>
                <w:rFonts w:ascii="Open Sans" w:hAnsi="Open Sans" w:cs="Open Sans"/>
                <w:sz w:val="20"/>
                <w:szCs w:val="20"/>
              </w:rPr>
              <w:t>probability</w:t>
            </w:r>
            <w:r w:rsidRPr="00F74A13">
              <w:rPr>
                <w:rFonts w:ascii="Open Sans" w:hAnsi="Open Sans" w:cs="Open Sans"/>
                <w:spacing w:val="-7"/>
                <w:sz w:val="20"/>
                <w:szCs w:val="20"/>
              </w:rPr>
              <w:t xml:space="preserve"> </w:t>
            </w:r>
            <w:r w:rsidRPr="00F74A13">
              <w:rPr>
                <w:rFonts w:ascii="Open Sans" w:hAnsi="Open Sans" w:cs="Open Sans"/>
                <w:sz w:val="20"/>
                <w:szCs w:val="20"/>
              </w:rPr>
              <w:t>to</w:t>
            </w:r>
            <w:r w:rsidRPr="00F74A13">
              <w:rPr>
                <w:rFonts w:ascii="Open Sans" w:hAnsi="Open Sans" w:cs="Open Sans"/>
                <w:spacing w:val="-9"/>
                <w:sz w:val="20"/>
                <w:szCs w:val="20"/>
              </w:rPr>
              <w:t xml:space="preserve"> </w:t>
            </w:r>
            <w:r w:rsidRPr="00F74A13">
              <w:rPr>
                <w:rFonts w:ascii="Open Sans" w:hAnsi="Open Sans" w:cs="Open Sans"/>
                <w:sz w:val="20"/>
                <w:szCs w:val="20"/>
              </w:rPr>
              <w:t>all</w:t>
            </w:r>
            <w:r w:rsidRPr="00F74A13">
              <w:rPr>
                <w:rFonts w:ascii="Open Sans" w:hAnsi="Open Sans" w:cs="Open Sans"/>
                <w:spacing w:val="-9"/>
                <w:sz w:val="20"/>
                <w:szCs w:val="20"/>
              </w:rPr>
              <w:t xml:space="preserve"> </w:t>
            </w:r>
            <w:r w:rsidRPr="00F74A13">
              <w:rPr>
                <w:rFonts w:ascii="Open Sans" w:hAnsi="Open Sans" w:cs="Open Sans"/>
                <w:sz w:val="20"/>
                <w:szCs w:val="20"/>
              </w:rPr>
              <w:t>outcomes,</w:t>
            </w:r>
            <w:r w:rsidRPr="00F74A13">
              <w:rPr>
                <w:rFonts w:ascii="Open Sans" w:hAnsi="Open Sans" w:cs="Open Sans"/>
                <w:spacing w:val="-6"/>
                <w:sz w:val="20"/>
                <w:szCs w:val="20"/>
              </w:rPr>
              <w:t xml:space="preserve"> </w:t>
            </w:r>
            <w:r w:rsidRPr="00F74A13">
              <w:rPr>
                <w:rFonts w:ascii="Open Sans" w:hAnsi="Open Sans" w:cs="Open Sans"/>
                <w:sz w:val="20"/>
                <w:szCs w:val="20"/>
              </w:rPr>
              <w:t>and</w:t>
            </w:r>
            <w:r w:rsidRPr="00F74A13">
              <w:rPr>
                <w:rFonts w:ascii="Open Sans" w:hAnsi="Open Sans" w:cs="Open Sans"/>
                <w:spacing w:val="-7"/>
                <w:sz w:val="20"/>
                <w:szCs w:val="20"/>
              </w:rPr>
              <w:t xml:space="preserve"> </w:t>
            </w:r>
            <w:r w:rsidRPr="00F74A13">
              <w:rPr>
                <w:rFonts w:ascii="Open Sans" w:hAnsi="Open Sans" w:cs="Open Sans"/>
                <w:sz w:val="20"/>
                <w:szCs w:val="20"/>
              </w:rPr>
              <w:t>use</w:t>
            </w:r>
            <w:r w:rsidRPr="00F74A13">
              <w:rPr>
                <w:rFonts w:ascii="Open Sans" w:hAnsi="Open Sans" w:cs="Open Sans"/>
                <w:spacing w:val="-9"/>
                <w:sz w:val="20"/>
                <w:szCs w:val="20"/>
              </w:rPr>
              <w:t xml:space="preserve"> </w:t>
            </w:r>
            <w:r w:rsidRPr="00F74A13">
              <w:rPr>
                <w:rFonts w:ascii="Open Sans" w:hAnsi="Open Sans" w:cs="Open Sans"/>
                <w:sz w:val="20"/>
                <w:szCs w:val="20"/>
              </w:rPr>
              <w:t>the</w:t>
            </w:r>
            <w:r w:rsidRPr="00F74A13">
              <w:rPr>
                <w:rFonts w:ascii="Open Sans" w:hAnsi="Open Sans" w:cs="Open Sans"/>
                <w:spacing w:val="-10"/>
                <w:sz w:val="20"/>
                <w:szCs w:val="20"/>
              </w:rPr>
              <w:t xml:space="preserve"> </w:t>
            </w:r>
            <w:r w:rsidRPr="00F74A13">
              <w:rPr>
                <w:rFonts w:ascii="Open Sans" w:hAnsi="Open Sans" w:cs="Open Sans"/>
                <w:sz w:val="20"/>
                <w:szCs w:val="20"/>
              </w:rPr>
              <w:t>model</w:t>
            </w:r>
            <w:r w:rsidRPr="00F74A13">
              <w:rPr>
                <w:rFonts w:ascii="Open Sans" w:hAnsi="Open Sans" w:cs="Open Sans"/>
                <w:spacing w:val="-9"/>
                <w:sz w:val="20"/>
                <w:szCs w:val="20"/>
              </w:rPr>
              <w:t xml:space="preserve"> </w:t>
            </w:r>
            <w:r w:rsidRPr="00F74A13">
              <w:rPr>
                <w:rFonts w:ascii="Open Sans" w:hAnsi="Open Sans" w:cs="Open Sans"/>
                <w:sz w:val="20"/>
                <w:szCs w:val="20"/>
              </w:rPr>
              <w:t>to</w:t>
            </w:r>
            <w:r w:rsidRPr="00F74A13">
              <w:rPr>
                <w:rFonts w:ascii="Open Sans" w:hAnsi="Open Sans" w:cs="Open Sans"/>
                <w:spacing w:val="-8"/>
                <w:sz w:val="20"/>
                <w:szCs w:val="20"/>
              </w:rPr>
              <w:t xml:space="preserve"> </w:t>
            </w:r>
            <w:r w:rsidRPr="00F74A13">
              <w:rPr>
                <w:rFonts w:ascii="Open Sans" w:hAnsi="Open Sans" w:cs="Open Sans"/>
                <w:sz w:val="20"/>
                <w:szCs w:val="20"/>
              </w:rPr>
              <w:t>determine</w:t>
            </w:r>
            <w:r w:rsidRPr="00F74A13">
              <w:rPr>
                <w:rFonts w:ascii="Open Sans" w:hAnsi="Open Sans" w:cs="Open Sans"/>
                <w:spacing w:val="-12"/>
                <w:sz w:val="20"/>
                <w:szCs w:val="20"/>
              </w:rPr>
              <w:t xml:space="preserve"> </w:t>
            </w:r>
            <w:r w:rsidRPr="00F74A13">
              <w:rPr>
                <w:rFonts w:ascii="Open Sans" w:hAnsi="Open Sans" w:cs="Open Sans"/>
                <w:sz w:val="20"/>
                <w:szCs w:val="20"/>
              </w:rPr>
              <w:t>probabilities of events. For example, if a student is selected at random from a class, find the probability that Jane will be selected and the probability</w:t>
            </w:r>
            <w:r w:rsidRPr="00F74A13">
              <w:rPr>
                <w:rFonts w:ascii="Open Sans" w:hAnsi="Open Sans" w:cs="Open Sans"/>
                <w:spacing w:val="-8"/>
                <w:sz w:val="20"/>
                <w:szCs w:val="20"/>
              </w:rPr>
              <w:t xml:space="preserve"> </w:t>
            </w:r>
            <w:r w:rsidRPr="00F74A13">
              <w:rPr>
                <w:rFonts w:ascii="Open Sans" w:hAnsi="Open Sans" w:cs="Open Sans"/>
                <w:sz w:val="20"/>
                <w:szCs w:val="20"/>
              </w:rPr>
              <w:t>that</w:t>
            </w:r>
            <w:r w:rsidRPr="00F74A13">
              <w:rPr>
                <w:rFonts w:ascii="Open Sans" w:hAnsi="Open Sans" w:cs="Open Sans"/>
                <w:spacing w:val="-11"/>
                <w:sz w:val="20"/>
                <w:szCs w:val="20"/>
              </w:rPr>
              <w:t xml:space="preserve"> </w:t>
            </w:r>
            <w:r w:rsidRPr="00F74A13">
              <w:rPr>
                <w:rFonts w:ascii="Open Sans" w:hAnsi="Open Sans" w:cs="Open Sans"/>
                <w:sz w:val="20"/>
                <w:szCs w:val="20"/>
              </w:rPr>
              <w:t>a</w:t>
            </w:r>
            <w:r w:rsidRPr="00F74A13">
              <w:rPr>
                <w:rFonts w:ascii="Open Sans" w:hAnsi="Open Sans" w:cs="Open Sans"/>
                <w:spacing w:val="-8"/>
                <w:sz w:val="20"/>
                <w:szCs w:val="20"/>
              </w:rPr>
              <w:t xml:space="preserve"> </w:t>
            </w:r>
            <w:r w:rsidRPr="00F74A13">
              <w:rPr>
                <w:rFonts w:ascii="Open Sans" w:hAnsi="Open Sans" w:cs="Open Sans"/>
                <w:sz w:val="20"/>
                <w:szCs w:val="20"/>
              </w:rPr>
              <w:t>girl</w:t>
            </w:r>
            <w:r w:rsidRPr="00F74A13">
              <w:rPr>
                <w:rFonts w:ascii="Open Sans" w:hAnsi="Open Sans" w:cs="Open Sans"/>
                <w:spacing w:val="-9"/>
                <w:sz w:val="20"/>
                <w:szCs w:val="20"/>
              </w:rPr>
              <w:t xml:space="preserve"> </w:t>
            </w:r>
            <w:r w:rsidRPr="00F74A13">
              <w:rPr>
                <w:rFonts w:ascii="Open Sans" w:hAnsi="Open Sans" w:cs="Open Sans"/>
                <w:sz w:val="20"/>
                <w:szCs w:val="20"/>
              </w:rPr>
              <w:t>will</w:t>
            </w:r>
            <w:r w:rsidRPr="00F74A13">
              <w:rPr>
                <w:rFonts w:ascii="Open Sans" w:hAnsi="Open Sans" w:cs="Open Sans"/>
                <w:spacing w:val="-9"/>
                <w:sz w:val="20"/>
                <w:szCs w:val="20"/>
              </w:rPr>
              <w:t xml:space="preserve"> </w:t>
            </w:r>
            <w:r w:rsidRPr="00F74A13">
              <w:rPr>
                <w:rFonts w:ascii="Open Sans" w:hAnsi="Open Sans" w:cs="Open Sans"/>
                <w:sz w:val="20"/>
                <w:szCs w:val="20"/>
              </w:rPr>
              <w:t>be</w:t>
            </w:r>
            <w:r w:rsidRPr="00F74A13">
              <w:rPr>
                <w:rFonts w:ascii="Open Sans" w:hAnsi="Open Sans" w:cs="Open Sans"/>
                <w:spacing w:val="-9"/>
                <w:sz w:val="20"/>
                <w:szCs w:val="20"/>
              </w:rPr>
              <w:t xml:space="preserve"> </w:t>
            </w:r>
            <w:r w:rsidRPr="00F74A13">
              <w:rPr>
                <w:rFonts w:ascii="Open Sans" w:hAnsi="Open Sans" w:cs="Open Sans"/>
                <w:sz w:val="20"/>
                <w:szCs w:val="20"/>
              </w:rPr>
              <w:t>selected.</w:t>
            </w:r>
          </w:p>
          <w:p w:rsidR="00DD180F" w:rsidRPr="00F74A13" w:rsidRDefault="00DD180F" w:rsidP="00DD180F">
            <w:pPr>
              <w:pStyle w:val="TableParagraph"/>
              <w:numPr>
                <w:ilvl w:val="1"/>
                <w:numId w:val="4"/>
              </w:numPr>
              <w:tabs>
                <w:tab w:val="left" w:pos="826"/>
              </w:tabs>
              <w:ind w:right="422" w:hanging="316"/>
              <w:rPr>
                <w:rFonts w:ascii="Open Sans" w:hAnsi="Open Sans" w:cs="Open Sans"/>
                <w:sz w:val="20"/>
                <w:szCs w:val="20"/>
              </w:rPr>
            </w:pPr>
            <w:r w:rsidRPr="00F74A13">
              <w:rPr>
                <w:rFonts w:ascii="Open Sans" w:hAnsi="Open Sans" w:cs="Open Sans"/>
                <w:sz w:val="20"/>
                <w:szCs w:val="20"/>
              </w:rPr>
              <w:t>Develop</w:t>
            </w:r>
            <w:r w:rsidRPr="00F74A13">
              <w:rPr>
                <w:rFonts w:ascii="Open Sans" w:hAnsi="Open Sans" w:cs="Open Sans"/>
                <w:spacing w:val="-7"/>
                <w:sz w:val="20"/>
                <w:szCs w:val="20"/>
              </w:rPr>
              <w:t xml:space="preserve"> </w:t>
            </w:r>
            <w:r w:rsidRPr="00F74A13">
              <w:rPr>
                <w:rFonts w:ascii="Open Sans" w:hAnsi="Open Sans" w:cs="Open Sans"/>
                <w:sz w:val="20"/>
                <w:szCs w:val="20"/>
              </w:rPr>
              <w:t>a</w:t>
            </w:r>
            <w:r w:rsidRPr="00F74A13">
              <w:rPr>
                <w:rFonts w:ascii="Open Sans" w:hAnsi="Open Sans" w:cs="Open Sans"/>
                <w:spacing w:val="-8"/>
                <w:sz w:val="20"/>
                <w:szCs w:val="20"/>
              </w:rPr>
              <w:t xml:space="preserve"> </w:t>
            </w:r>
            <w:r w:rsidRPr="00F74A13">
              <w:rPr>
                <w:rFonts w:ascii="Open Sans" w:hAnsi="Open Sans" w:cs="Open Sans"/>
                <w:sz w:val="20"/>
                <w:szCs w:val="20"/>
              </w:rPr>
              <w:t>probability</w:t>
            </w:r>
            <w:r w:rsidRPr="00F74A13">
              <w:rPr>
                <w:rFonts w:ascii="Open Sans" w:hAnsi="Open Sans" w:cs="Open Sans"/>
                <w:spacing w:val="-6"/>
                <w:sz w:val="20"/>
                <w:szCs w:val="20"/>
              </w:rPr>
              <w:t xml:space="preserve"> </w:t>
            </w:r>
            <w:r w:rsidRPr="00F74A13">
              <w:rPr>
                <w:rFonts w:ascii="Open Sans" w:hAnsi="Open Sans" w:cs="Open Sans"/>
                <w:sz w:val="20"/>
                <w:szCs w:val="20"/>
              </w:rPr>
              <w:t>model</w:t>
            </w:r>
            <w:r w:rsidRPr="00F74A13">
              <w:rPr>
                <w:rFonts w:ascii="Open Sans" w:hAnsi="Open Sans" w:cs="Open Sans"/>
                <w:spacing w:val="-9"/>
                <w:sz w:val="20"/>
                <w:szCs w:val="20"/>
              </w:rPr>
              <w:t xml:space="preserve"> </w:t>
            </w:r>
            <w:r w:rsidRPr="00F74A13">
              <w:rPr>
                <w:rFonts w:ascii="Open Sans" w:hAnsi="Open Sans" w:cs="Open Sans"/>
                <w:sz w:val="20"/>
                <w:szCs w:val="20"/>
              </w:rPr>
              <w:t>(which</w:t>
            </w:r>
            <w:r w:rsidRPr="00F74A13">
              <w:rPr>
                <w:rFonts w:ascii="Open Sans" w:hAnsi="Open Sans" w:cs="Open Sans"/>
                <w:spacing w:val="-6"/>
                <w:sz w:val="20"/>
                <w:szCs w:val="20"/>
              </w:rPr>
              <w:t xml:space="preserve"> </w:t>
            </w:r>
            <w:r w:rsidRPr="00F74A13">
              <w:rPr>
                <w:rFonts w:ascii="Open Sans" w:hAnsi="Open Sans" w:cs="Open Sans"/>
                <w:sz w:val="20"/>
                <w:szCs w:val="20"/>
              </w:rPr>
              <w:t>may</w:t>
            </w:r>
            <w:r w:rsidRPr="00F74A13">
              <w:rPr>
                <w:rFonts w:ascii="Open Sans" w:hAnsi="Open Sans" w:cs="Open Sans"/>
                <w:spacing w:val="-7"/>
                <w:sz w:val="20"/>
                <w:szCs w:val="20"/>
              </w:rPr>
              <w:t xml:space="preserve"> </w:t>
            </w:r>
            <w:r w:rsidRPr="00F74A13">
              <w:rPr>
                <w:rFonts w:ascii="Open Sans" w:hAnsi="Open Sans" w:cs="Open Sans"/>
                <w:sz w:val="20"/>
                <w:szCs w:val="20"/>
              </w:rPr>
              <w:t>not</w:t>
            </w:r>
            <w:r w:rsidRPr="00F74A13">
              <w:rPr>
                <w:rFonts w:ascii="Open Sans" w:hAnsi="Open Sans" w:cs="Open Sans"/>
                <w:spacing w:val="-10"/>
                <w:sz w:val="20"/>
                <w:szCs w:val="20"/>
              </w:rPr>
              <w:t xml:space="preserve"> </w:t>
            </w:r>
            <w:r w:rsidRPr="00F74A13">
              <w:rPr>
                <w:rFonts w:ascii="Open Sans" w:hAnsi="Open Sans" w:cs="Open Sans"/>
                <w:sz w:val="20"/>
                <w:szCs w:val="20"/>
              </w:rPr>
              <w:t>be</w:t>
            </w:r>
            <w:r w:rsidRPr="00F74A13">
              <w:rPr>
                <w:rFonts w:ascii="Open Sans" w:hAnsi="Open Sans" w:cs="Open Sans"/>
                <w:spacing w:val="-10"/>
                <w:sz w:val="20"/>
                <w:szCs w:val="20"/>
              </w:rPr>
              <w:t xml:space="preserve"> </w:t>
            </w:r>
            <w:r w:rsidRPr="00F74A13">
              <w:rPr>
                <w:rFonts w:ascii="Open Sans" w:hAnsi="Open Sans" w:cs="Open Sans"/>
                <w:sz w:val="20"/>
                <w:szCs w:val="20"/>
              </w:rPr>
              <w:t>uniform)</w:t>
            </w:r>
            <w:r w:rsidRPr="00F74A13">
              <w:rPr>
                <w:rFonts w:ascii="Open Sans" w:hAnsi="Open Sans" w:cs="Open Sans"/>
                <w:spacing w:val="-9"/>
                <w:sz w:val="20"/>
                <w:szCs w:val="20"/>
              </w:rPr>
              <w:t xml:space="preserve"> </w:t>
            </w:r>
            <w:r w:rsidRPr="00F74A13">
              <w:rPr>
                <w:rFonts w:ascii="Open Sans" w:hAnsi="Open Sans" w:cs="Open Sans"/>
                <w:sz w:val="20"/>
                <w:szCs w:val="20"/>
              </w:rPr>
              <w:t>by</w:t>
            </w:r>
            <w:r w:rsidRPr="00F74A13">
              <w:rPr>
                <w:rFonts w:ascii="Open Sans" w:hAnsi="Open Sans" w:cs="Open Sans"/>
                <w:spacing w:val="-7"/>
                <w:sz w:val="20"/>
                <w:szCs w:val="20"/>
              </w:rPr>
              <w:t xml:space="preserve"> </w:t>
            </w:r>
            <w:r w:rsidRPr="00F74A13">
              <w:rPr>
                <w:rFonts w:ascii="Open Sans" w:hAnsi="Open Sans" w:cs="Open Sans"/>
                <w:sz w:val="20"/>
                <w:szCs w:val="20"/>
              </w:rPr>
              <w:t>observing</w:t>
            </w:r>
            <w:r w:rsidRPr="00F74A13">
              <w:rPr>
                <w:rFonts w:ascii="Open Sans" w:hAnsi="Open Sans" w:cs="Open Sans"/>
                <w:spacing w:val="-9"/>
                <w:sz w:val="20"/>
                <w:szCs w:val="20"/>
              </w:rPr>
              <w:t xml:space="preserve"> </w:t>
            </w:r>
            <w:r w:rsidRPr="00F74A13">
              <w:rPr>
                <w:rFonts w:ascii="Open Sans" w:hAnsi="Open Sans" w:cs="Open Sans"/>
                <w:sz w:val="20"/>
                <w:szCs w:val="20"/>
              </w:rPr>
              <w:t>frequencies</w:t>
            </w:r>
            <w:r w:rsidRPr="00F74A13">
              <w:rPr>
                <w:rFonts w:ascii="Open Sans" w:hAnsi="Open Sans" w:cs="Open Sans"/>
                <w:spacing w:val="-9"/>
                <w:sz w:val="20"/>
                <w:szCs w:val="20"/>
              </w:rPr>
              <w:t xml:space="preserve"> </w:t>
            </w:r>
            <w:r w:rsidRPr="00F74A13">
              <w:rPr>
                <w:rFonts w:ascii="Open Sans" w:hAnsi="Open Sans" w:cs="Open Sans"/>
                <w:sz w:val="20"/>
                <w:szCs w:val="20"/>
              </w:rPr>
              <w:t>in</w:t>
            </w:r>
            <w:r w:rsidRPr="00F74A13">
              <w:rPr>
                <w:rFonts w:ascii="Open Sans" w:hAnsi="Open Sans" w:cs="Open Sans"/>
                <w:spacing w:val="-9"/>
                <w:sz w:val="20"/>
                <w:szCs w:val="20"/>
              </w:rPr>
              <w:t xml:space="preserve"> </w:t>
            </w:r>
            <w:r w:rsidRPr="00F74A13">
              <w:rPr>
                <w:rFonts w:ascii="Open Sans" w:hAnsi="Open Sans" w:cs="Open Sans"/>
                <w:sz w:val="20"/>
                <w:szCs w:val="20"/>
              </w:rPr>
              <w:t>data</w:t>
            </w:r>
            <w:r w:rsidRPr="00F74A13">
              <w:rPr>
                <w:rFonts w:ascii="Open Sans" w:hAnsi="Open Sans" w:cs="Open Sans"/>
                <w:spacing w:val="-8"/>
                <w:sz w:val="20"/>
                <w:szCs w:val="20"/>
              </w:rPr>
              <w:t xml:space="preserve"> </w:t>
            </w:r>
            <w:r w:rsidRPr="00F74A13">
              <w:rPr>
                <w:rFonts w:ascii="Open Sans" w:hAnsi="Open Sans" w:cs="Open Sans"/>
                <w:sz w:val="20"/>
                <w:szCs w:val="20"/>
              </w:rPr>
              <w:t>generated</w:t>
            </w:r>
            <w:r w:rsidRPr="00F74A13">
              <w:rPr>
                <w:rFonts w:ascii="Open Sans" w:hAnsi="Open Sans" w:cs="Open Sans"/>
                <w:spacing w:val="-7"/>
                <w:sz w:val="20"/>
                <w:szCs w:val="20"/>
              </w:rPr>
              <w:t xml:space="preserve"> </w:t>
            </w:r>
            <w:r w:rsidRPr="00F74A13">
              <w:rPr>
                <w:rFonts w:ascii="Open Sans" w:hAnsi="Open Sans" w:cs="Open Sans"/>
                <w:sz w:val="20"/>
                <w:szCs w:val="20"/>
              </w:rPr>
              <w:t>from</w:t>
            </w:r>
            <w:r w:rsidRPr="00F74A13">
              <w:rPr>
                <w:rFonts w:ascii="Open Sans" w:hAnsi="Open Sans" w:cs="Open Sans"/>
                <w:spacing w:val="-9"/>
                <w:sz w:val="20"/>
                <w:szCs w:val="20"/>
              </w:rPr>
              <w:t xml:space="preserve"> </w:t>
            </w:r>
            <w:r w:rsidRPr="00F74A13">
              <w:rPr>
                <w:rFonts w:ascii="Open Sans" w:hAnsi="Open Sans" w:cs="Open Sans"/>
                <w:sz w:val="20"/>
                <w:szCs w:val="20"/>
              </w:rPr>
              <w:t>a</w:t>
            </w:r>
            <w:r w:rsidRPr="00F74A13">
              <w:rPr>
                <w:rFonts w:ascii="Open Sans" w:hAnsi="Open Sans" w:cs="Open Sans"/>
                <w:spacing w:val="-7"/>
                <w:sz w:val="20"/>
                <w:szCs w:val="20"/>
              </w:rPr>
              <w:t xml:space="preserve"> </w:t>
            </w:r>
            <w:r w:rsidRPr="00F74A13">
              <w:rPr>
                <w:rFonts w:ascii="Open Sans" w:hAnsi="Open Sans" w:cs="Open Sans"/>
                <w:sz w:val="20"/>
                <w:szCs w:val="20"/>
              </w:rPr>
              <w:t>chance</w:t>
            </w:r>
            <w:r w:rsidRPr="00F74A13">
              <w:rPr>
                <w:rFonts w:ascii="Open Sans" w:hAnsi="Open Sans" w:cs="Open Sans"/>
                <w:spacing w:val="-10"/>
                <w:sz w:val="20"/>
                <w:szCs w:val="20"/>
              </w:rPr>
              <w:t xml:space="preserve"> </w:t>
            </w:r>
            <w:r w:rsidRPr="00F74A13">
              <w:rPr>
                <w:rFonts w:ascii="Open Sans" w:hAnsi="Open Sans" w:cs="Open Sans"/>
                <w:sz w:val="20"/>
                <w:szCs w:val="20"/>
              </w:rPr>
              <w:t>process.</w:t>
            </w:r>
            <w:r w:rsidRPr="00F74A13">
              <w:rPr>
                <w:rFonts w:ascii="Open Sans" w:hAnsi="Open Sans" w:cs="Open Sans"/>
                <w:spacing w:val="-8"/>
                <w:sz w:val="20"/>
                <w:szCs w:val="20"/>
              </w:rPr>
              <w:t xml:space="preserve"> </w:t>
            </w:r>
            <w:r w:rsidRPr="00F74A13">
              <w:rPr>
                <w:rFonts w:ascii="Open Sans" w:hAnsi="Open Sans" w:cs="Open Sans"/>
                <w:sz w:val="20"/>
                <w:szCs w:val="20"/>
              </w:rPr>
              <w:t>For example,</w:t>
            </w:r>
            <w:r w:rsidRPr="00F74A13">
              <w:rPr>
                <w:rFonts w:ascii="Open Sans" w:hAnsi="Open Sans" w:cs="Open Sans"/>
                <w:spacing w:val="-5"/>
                <w:sz w:val="20"/>
                <w:szCs w:val="20"/>
              </w:rPr>
              <w:t xml:space="preserve"> </w:t>
            </w:r>
            <w:r w:rsidRPr="00F74A13">
              <w:rPr>
                <w:rFonts w:ascii="Open Sans" w:hAnsi="Open Sans" w:cs="Open Sans"/>
                <w:sz w:val="20"/>
                <w:szCs w:val="20"/>
              </w:rPr>
              <w:t>find</w:t>
            </w:r>
            <w:r w:rsidRPr="00F74A13">
              <w:rPr>
                <w:rFonts w:ascii="Open Sans" w:hAnsi="Open Sans" w:cs="Open Sans"/>
                <w:spacing w:val="-7"/>
                <w:sz w:val="20"/>
                <w:szCs w:val="20"/>
              </w:rPr>
              <w:t xml:space="preserve"> </w:t>
            </w:r>
            <w:r w:rsidRPr="00F74A13">
              <w:rPr>
                <w:rFonts w:ascii="Open Sans" w:hAnsi="Open Sans" w:cs="Open Sans"/>
                <w:sz w:val="20"/>
                <w:szCs w:val="20"/>
              </w:rPr>
              <w:t>the</w:t>
            </w:r>
            <w:r w:rsidRPr="00F74A13">
              <w:rPr>
                <w:rFonts w:ascii="Open Sans" w:hAnsi="Open Sans" w:cs="Open Sans"/>
                <w:spacing w:val="-8"/>
                <w:sz w:val="20"/>
                <w:szCs w:val="20"/>
              </w:rPr>
              <w:t xml:space="preserve"> </w:t>
            </w:r>
            <w:r w:rsidRPr="00F74A13">
              <w:rPr>
                <w:rFonts w:ascii="Open Sans" w:hAnsi="Open Sans" w:cs="Open Sans"/>
                <w:sz w:val="20"/>
                <w:szCs w:val="20"/>
              </w:rPr>
              <w:t>approximate</w:t>
            </w:r>
            <w:r w:rsidRPr="00F74A13">
              <w:rPr>
                <w:rFonts w:ascii="Open Sans" w:hAnsi="Open Sans" w:cs="Open Sans"/>
                <w:spacing w:val="-9"/>
                <w:sz w:val="20"/>
                <w:szCs w:val="20"/>
              </w:rPr>
              <w:t xml:space="preserve"> </w:t>
            </w:r>
            <w:r w:rsidRPr="00F74A13">
              <w:rPr>
                <w:rFonts w:ascii="Open Sans" w:hAnsi="Open Sans" w:cs="Open Sans"/>
                <w:sz w:val="20"/>
                <w:szCs w:val="20"/>
              </w:rPr>
              <w:t>probability</w:t>
            </w:r>
            <w:r w:rsidRPr="00F74A13">
              <w:rPr>
                <w:rFonts w:ascii="Open Sans" w:hAnsi="Open Sans" w:cs="Open Sans"/>
                <w:spacing w:val="-6"/>
                <w:sz w:val="20"/>
                <w:szCs w:val="20"/>
              </w:rPr>
              <w:t xml:space="preserve"> </w:t>
            </w:r>
            <w:r w:rsidRPr="00F74A13">
              <w:rPr>
                <w:rFonts w:ascii="Open Sans" w:hAnsi="Open Sans" w:cs="Open Sans"/>
                <w:sz w:val="20"/>
                <w:szCs w:val="20"/>
              </w:rPr>
              <w:t>that</w:t>
            </w:r>
            <w:r w:rsidRPr="00F74A13">
              <w:rPr>
                <w:rFonts w:ascii="Open Sans" w:hAnsi="Open Sans" w:cs="Open Sans"/>
                <w:spacing w:val="-9"/>
                <w:sz w:val="20"/>
                <w:szCs w:val="20"/>
              </w:rPr>
              <w:t xml:space="preserve"> </w:t>
            </w:r>
            <w:r w:rsidRPr="00F74A13">
              <w:rPr>
                <w:rFonts w:ascii="Open Sans" w:hAnsi="Open Sans" w:cs="Open Sans"/>
                <w:sz w:val="20"/>
                <w:szCs w:val="20"/>
              </w:rPr>
              <w:t>a</w:t>
            </w:r>
            <w:r w:rsidRPr="00F74A13">
              <w:rPr>
                <w:rFonts w:ascii="Open Sans" w:hAnsi="Open Sans" w:cs="Open Sans"/>
                <w:spacing w:val="-7"/>
                <w:sz w:val="20"/>
                <w:szCs w:val="20"/>
              </w:rPr>
              <w:t xml:space="preserve"> </w:t>
            </w:r>
            <w:r w:rsidRPr="00F74A13">
              <w:rPr>
                <w:rFonts w:ascii="Open Sans" w:hAnsi="Open Sans" w:cs="Open Sans"/>
                <w:sz w:val="20"/>
                <w:szCs w:val="20"/>
              </w:rPr>
              <w:t>spinning</w:t>
            </w:r>
            <w:r w:rsidRPr="00F74A13">
              <w:rPr>
                <w:rFonts w:ascii="Open Sans" w:hAnsi="Open Sans" w:cs="Open Sans"/>
                <w:spacing w:val="-12"/>
                <w:sz w:val="20"/>
                <w:szCs w:val="20"/>
              </w:rPr>
              <w:t xml:space="preserve"> </w:t>
            </w:r>
            <w:r w:rsidRPr="00F74A13">
              <w:rPr>
                <w:rFonts w:ascii="Open Sans" w:hAnsi="Open Sans" w:cs="Open Sans"/>
                <w:sz w:val="20"/>
                <w:szCs w:val="20"/>
              </w:rPr>
              <w:t>penny</w:t>
            </w:r>
            <w:r w:rsidRPr="00F74A13">
              <w:rPr>
                <w:rFonts w:ascii="Open Sans" w:hAnsi="Open Sans" w:cs="Open Sans"/>
                <w:spacing w:val="-6"/>
                <w:sz w:val="20"/>
                <w:szCs w:val="20"/>
              </w:rPr>
              <w:t xml:space="preserve"> </w:t>
            </w:r>
            <w:r w:rsidRPr="00F74A13">
              <w:rPr>
                <w:rFonts w:ascii="Open Sans" w:hAnsi="Open Sans" w:cs="Open Sans"/>
                <w:sz w:val="20"/>
                <w:szCs w:val="20"/>
              </w:rPr>
              <w:t>will</w:t>
            </w:r>
            <w:r w:rsidRPr="00F74A13">
              <w:rPr>
                <w:rFonts w:ascii="Open Sans" w:hAnsi="Open Sans" w:cs="Open Sans"/>
                <w:spacing w:val="-8"/>
                <w:sz w:val="20"/>
                <w:szCs w:val="20"/>
              </w:rPr>
              <w:t xml:space="preserve"> </w:t>
            </w:r>
            <w:r w:rsidRPr="00F74A13">
              <w:rPr>
                <w:rFonts w:ascii="Open Sans" w:hAnsi="Open Sans" w:cs="Open Sans"/>
                <w:sz w:val="20"/>
                <w:szCs w:val="20"/>
              </w:rPr>
              <w:t>land</w:t>
            </w:r>
            <w:r w:rsidRPr="00F74A13">
              <w:rPr>
                <w:rFonts w:ascii="Open Sans" w:hAnsi="Open Sans" w:cs="Open Sans"/>
                <w:spacing w:val="-7"/>
                <w:sz w:val="20"/>
                <w:szCs w:val="20"/>
              </w:rPr>
              <w:t xml:space="preserve"> </w:t>
            </w:r>
            <w:r w:rsidRPr="00F74A13">
              <w:rPr>
                <w:rFonts w:ascii="Open Sans" w:hAnsi="Open Sans" w:cs="Open Sans"/>
                <w:sz w:val="20"/>
                <w:szCs w:val="20"/>
              </w:rPr>
              <w:t>heads</w:t>
            </w:r>
            <w:r w:rsidRPr="00F74A13">
              <w:rPr>
                <w:rFonts w:ascii="Open Sans" w:hAnsi="Open Sans" w:cs="Open Sans"/>
                <w:spacing w:val="-11"/>
                <w:sz w:val="20"/>
                <w:szCs w:val="20"/>
              </w:rPr>
              <w:t xml:space="preserve"> </w:t>
            </w:r>
            <w:r w:rsidRPr="00F74A13">
              <w:rPr>
                <w:rFonts w:ascii="Open Sans" w:hAnsi="Open Sans" w:cs="Open Sans"/>
                <w:sz w:val="20"/>
                <w:szCs w:val="20"/>
              </w:rPr>
              <w:t>up</w:t>
            </w:r>
            <w:r w:rsidRPr="00F74A13">
              <w:rPr>
                <w:rFonts w:ascii="Open Sans" w:hAnsi="Open Sans" w:cs="Open Sans"/>
                <w:spacing w:val="-6"/>
                <w:sz w:val="20"/>
                <w:szCs w:val="20"/>
              </w:rPr>
              <w:t xml:space="preserve"> </w:t>
            </w:r>
            <w:r w:rsidRPr="00F74A13">
              <w:rPr>
                <w:rFonts w:ascii="Open Sans" w:hAnsi="Open Sans" w:cs="Open Sans"/>
                <w:sz w:val="20"/>
                <w:szCs w:val="20"/>
              </w:rPr>
              <w:t>or</w:t>
            </w:r>
            <w:r w:rsidRPr="00F74A13">
              <w:rPr>
                <w:rFonts w:ascii="Open Sans" w:hAnsi="Open Sans" w:cs="Open Sans"/>
                <w:spacing w:val="-9"/>
                <w:sz w:val="20"/>
                <w:szCs w:val="20"/>
              </w:rPr>
              <w:t xml:space="preserve"> </w:t>
            </w:r>
            <w:r w:rsidRPr="00F74A13">
              <w:rPr>
                <w:rFonts w:ascii="Open Sans" w:hAnsi="Open Sans" w:cs="Open Sans"/>
                <w:sz w:val="20"/>
                <w:szCs w:val="20"/>
              </w:rPr>
              <w:t>that</w:t>
            </w:r>
            <w:r w:rsidRPr="00F74A13">
              <w:rPr>
                <w:rFonts w:ascii="Open Sans" w:hAnsi="Open Sans" w:cs="Open Sans"/>
                <w:spacing w:val="-7"/>
                <w:sz w:val="20"/>
                <w:szCs w:val="20"/>
              </w:rPr>
              <w:t xml:space="preserve"> </w:t>
            </w:r>
            <w:r w:rsidRPr="00F74A13">
              <w:rPr>
                <w:rFonts w:ascii="Open Sans" w:hAnsi="Open Sans" w:cs="Open Sans"/>
                <w:sz w:val="20"/>
                <w:szCs w:val="20"/>
              </w:rPr>
              <w:t>a</w:t>
            </w:r>
            <w:r w:rsidRPr="00F74A13">
              <w:rPr>
                <w:rFonts w:ascii="Open Sans" w:hAnsi="Open Sans" w:cs="Open Sans"/>
                <w:spacing w:val="-8"/>
                <w:sz w:val="20"/>
                <w:szCs w:val="20"/>
              </w:rPr>
              <w:t xml:space="preserve"> </w:t>
            </w:r>
            <w:r w:rsidRPr="00F74A13">
              <w:rPr>
                <w:rFonts w:ascii="Open Sans" w:hAnsi="Open Sans" w:cs="Open Sans"/>
                <w:sz w:val="20"/>
                <w:szCs w:val="20"/>
              </w:rPr>
              <w:t>tossed</w:t>
            </w:r>
            <w:r w:rsidRPr="00F74A13">
              <w:rPr>
                <w:rFonts w:ascii="Open Sans" w:hAnsi="Open Sans" w:cs="Open Sans"/>
                <w:spacing w:val="-6"/>
                <w:sz w:val="20"/>
                <w:szCs w:val="20"/>
              </w:rPr>
              <w:t xml:space="preserve"> </w:t>
            </w:r>
            <w:r w:rsidRPr="00F74A13">
              <w:rPr>
                <w:rFonts w:ascii="Open Sans" w:hAnsi="Open Sans" w:cs="Open Sans"/>
                <w:sz w:val="20"/>
                <w:szCs w:val="20"/>
              </w:rPr>
              <w:t>paper</w:t>
            </w:r>
            <w:r w:rsidRPr="00F74A13">
              <w:rPr>
                <w:rFonts w:ascii="Open Sans" w:hAnsi="Open Sans" w:cs="Open Sans"/>
                <w:spacing w:val="-8"/>
                <w:sz w:val="20"/>
                <w:szCs w:val="20"/>
              </w:rPr>
              <w:t xml:space="preserve"> </w:t>
            </w:r>
            <w:r w:rsidRPr="00F74A13">
              <w:rPr>
                <w:rFonts w:ascii="Open Sans" w:hAnsi="Open Sans" w:cs="Open Sans"/>
                <w:sz w:val="20"/>
                <w:szCs w:val="20"/>
              </w:rPr>
              <w:t>cup</w:t>
            </w:r>
            <w:r w:rsidRPr="00F74A13">
              <w:rPr>
                <w:rFonts w:ascii="Open Sans" w:hAnsi="Open Sans" w:cs="Open Sans"/>
                <w:spacing w:val="-6"/>
                <w:sz w:val="20"/>
                <w:szCs w:val="20"/>
              </w:rPr>
              <w:t xml:space="preserve"> </w:t>
            </w:r>
            <w:r w:rsidRPr="00F74A13">
              <w:rPr>
                <w:rFonts w:ascii="Open Sans" w:hAnsi="Open Sans" w:cs="Open Sans"/>
                <w:sz w:val="20"/>
                <w:szCs w:val="20"/>
              </w:rPr>
              <w:t>will</w:t>
            </w:r>
            <w:r w:rsidRPr="00F74A13">
              <w:rPr>
                <w:rFonts w:ascii="Open Sans" w:hAnsi="Open Sans" w:cs="Open Sans"/>
                <w:spacing w:val="-7"/>
                <w:sz w:val="20"/>
                <w:szCs w:val="20"/>
              </w:rPr>
              <w:t xml:space="preserve"> </w:t>
            </w:r>
            <w:r w:rsidRPr="00F74A13">
              <w:rPr>
                <w:rFonts w:ascii="Open Sans" w:hAnsi="Open Sans" w:cs="Open Sans"/>
                <w:sz w:val="20"/>
                <w:szCs w:val="20"/>
              </w:rPr>
              <w:t>land</w:t>
            </w:r>
            <w:r w:rsidRPr="00F74A13">
              <w:rPr>
                <w:rFonts w:ascii="Open Sans" w:hAnsi="Open Sans" w:cs="Open Sans"/>
                <w:spacing w:val="-7"/>
                <w:sz w:val="20"/>
                <w:szCs w:val="20"/>
              </w:rPr>
              <w:t xml:space="preserve"> </w:t>
            </w:r>
            <w:r w:rsidRPr="00F74A13">
              <w:rPr>
                <w:rFonts w:ascii="Open Sans" w:hAnsi="Open Sans" w:cs="Open Sans"/>
                <w:sz w:val="20"/>
                <w:szCs w:val="20"/>
              </w:rPr>
              <w:t>open-end down.</w:t>
            </w:r>
            <w:r w:rsidRPr="00F74A13">
              <w:rPr>
                <w:rFonts w:ascii="Open Sans" w:hAnsi="Open Sans" w:cs="Open Sans"/>
                <w:spacing w:val="-9"/>
                <w:sz w:val="20"/>
                <w:szCs w:val="20"/>
              </w:rPr>
              <w:t xml:space="preserve"> </w:t>
            </w:r>
            <w:r w:rsidRPr="00F74A13">
              <w:rPr>
                <w:rFonts w:ascii="Open Sans" w:hAnsi="Open Sans" w:cs="Open Sans"/>
                <w:sz w:val="20"/>
                <w:szCs w:val="20"/>
              </w:rPr>
              <w:t>Do</w:t>
            </w:r>
            <w:r w:rsidRPr="00F74A13">
              <w:rPr>
                <w:rFonts w:ascii="Open Sans" w:hAnsi="Open Sans" w:cs="Open Sans"/>
                <w:spacing w:val="-9"/>
                <w:sz w:val="20"/>
                <w:szCs w:val="20"/>
              </w:rPr>
              <w:t xml:space="preserve"> </w:t>
            </w:r>
            <w:r w:rsidRPr="00F74A13">
              <w:rPr>
                <w:rFonts w:ascii="Open Sans" w:hAnsi="Open Sans" w:cs="Open Sans"/>
                <w:sz w:val="20"/>
                <w:szCs w:val="20"/>
              </w:rPr>
              <w:t>the</w:t>
            </w:r>
            <w:r w:rsidRPr="00F74A13">
              <w:rPr>
                <w:rFonts w:ascii="Open Sans" w:hAnsi="Open Sans" w:cs="Open Sans"/>
                <w:spacing w:val="-11"/>
                <w:sz w:val="20"/>
                <w:szCs w:val="20"/>
              </w:rPr>
              <w:t xml:space="preserve"> </w:t>
            </w:r>
            <w:r w:rsidRPr="00F74A13">
              <w:rPr>
                <w:rFonts w:ascii="Open Sans" w:hAnsi="Open Sans" w:cs="Open Sans"/>
                <w:sz w:val="20"/>
                <w:szCs w:val="20"/>
              </w:rPr>
              <w:t>outcomes</w:t>
            </w:r>
            <w:r w:rsidRPr="00F74A13">
              <w:rPr>
                <w:rFonts w:ascii="Open Sans" w:hAnsi="Open Sans" w:cs="Open Sans"/>
                <w:spacing w:val="-9"/>
                <w:sz w:val="20"/>
                <w:szCs w:val="20"/>
              </w:rPr>
              <w:t xml:space="preserve"> </w:t>
            </w:r>
            <w:r w:rsidRPr="00F74A13">
              <w:rPr>
                <w:rFonts w:ascii="Open Sans" w:hAnsi="Open Sans" w:cs="Open Sans"/>
                <w:sz w:val="20"/>
                <w:szCs w:val="20"/>
              </w:rPr>
              <w:t>for</w:t>
            </w:r>
            <w:r w:rsidRPr="00F74A13">
              <w:rPr>
                <w:rFonts w:ascii="Open Sans" w:hAnsi="Open Sans" w:cs="Open Sans"/>
                <w:spacing w:val="-7"/>
                <w:sz w:val="20"/>
                <w:szCs w:val="20"/>
              </w:rPr>
              <w:t xml:space="preserve"> </w:t>
            </w:r>
            <w:r w:rsidRPr="00F74A13">
              <w:rPr>
                <w:rFonts w:ascii="Open Sans" w:hAnsi="Open Sans" w:cs="Open Sans"/>
                <w:sz w:val="20"/>
                <w:szCs w:val="20"/>
              </w:rPr>
              <w:t>the</w:t>
            </w:r>
            <w:r w:rsidRPr="00F74A13">
              <w:rPr>
                <w:rFonts w:ascii="Open Sans" w:hAnsi="Open Sans" w:cs="Open Sans"/>
                <w:spacing w:val="-9"/>
                <w:sz w:val="20"/>
                <w:szCs w:val="20"/>
              </w:rPr>
              <w:t xml:space="preserve"> </w:t>
            </w:r>
            <w:r w:rsidRPr="00F74A13">
              <w:rPr>
                <w:rFonts w:ascii="Open Sans" w:hAnsi="Open Sans" w:cs="Open Sans"/>
                <w:sz w:val="20"/>
                <w:szCs w:val="20"/>
              </w:rPr>
              <w:t>spinning</w:t>
            </w:r>
            <w:r w:rsidRPr="00F74A13">
              <w:rPr>
                <w:rFonts w:ascii="Open Sans" w:hAnsi="Open Sans" w:cs="Open Sans"/>
                <w:spacing w:val="-9"/>
                <w:sz w:val="20"/>
                <w:szCs w:val="20"/>
              </w:rPr>
              <w:t xml:space="preserve"> </w:t>
            </w:r>
            <w:r w:rsidRPr="00F74A13">
              <w:rPr>
                <w:rFonts w:ascii="Open Sans" w:hAnsi="Open Sans" w:cs="Open Sans"/>
                <w:sz w:val="20"/>
                <w:szCs w:val="20"/>
              </w:rPr>
              <w:t>penny</w:t>
            </w:r>
            <w:r w:rsidRPr="00F74A13">
              <w:rPr>
                <w:rFonts w:ascii="Open Sans" w:hAnsi="Open Sans" w:cs="Open Sans"/>
                <w:spacing w:val="-7"/>
                <w:sz w:val="20"/>
                <w:szCs w:val="20"/>
              </w:rPr>
              <w:t xml:space="preserve"> </w:t>
            </w:r>
            <w:r w:rsidRPr="00F74A13">
              <w:rPr>
                <w:rFonts w:ascii="Open Sans" w:hAnsi="Open Sans" w:cs="Open Sans"/>
                <w:sz w:val="20"/>
                <w:szCs w:val="20"/>
              </w:rPr>
              <w:t>appear</w:t>
            </w:r>
            <w:r w:rsidRPr="00F74A13">
              <w:rPr>
                <w:rFonts w:ascii="Open Sans" w:hAnsi="Open Sans" w:cs="Open Sans"/>
                <w:spacing w:val="-8"/>
                <w:sz w:val="20"/>
                <w:szCs w:val="20"/>
              </w:rPr>
              <w:t xml:space="preserve"> </w:t>
            </w:r>
            <w:r w:rsidRPr="00F74A13">
              <w:rPr>
                <w:rFonts w:ascii="Open Sans" w:hAnsi="Open Sans" w:cs="Open Sans"/>
                <w:sz w:val="20"/>
                <w:szCs w:val="20"/>
              </w:rPr>
              <w:t>to</w:t>
            </w:r>
            <w:r w:rsidRPr="00F74A13">
              <w:rPr>
                <w:rFonts w:ascii="Open Sans" w:hAnsi="Open Sans" w:cs="Open Sans"/>
                <w:spacing w:val="-9"/>
                <w:sz w:val="20"/>
                <w:szCs w:val="20"/>
              </w:rPr>
              <w:t xml:space="preserve"> </w:t>
            </w:r>
            <w:r w:rsidRPr="00F74A13">
              <w:rPr>
                <w:rFonts w:ascii="Open Sans" w:hAnsi="Open Sans" w:cs="Open Sans"/>
                <w:sz w:val="20"/>
                <w:szCs w:val="20"/>
              </w:rPr>
              <w:t>be</w:t>
            </w:r>
            <w:r w:rsidRPr="00F74A13">
              <w:rPr>
                <w:rFonts w:ascii="Open Sans" w:hAnsi="Open Sans" w:cs="Open Sans"/>
                <w:spacing w:val="-8"/>
                <w:sz w:val="20"/>
                <w:szCs w:val="20"/>
              </w:rPr>
              <w:t xml:space="preserve"> </w:t>
            </w:r>
            <w:r w:rsidRPr="00F74A13">
              <w:rPr>
                <w:rFonts w:ascii="Open Sans" w:hAnsi="Open Sans" w:cs="Open Sans"/>
                <w:sz w:val="20"/>
                <w:szCs w:val="20"/>
              </w:rPr>
              <w:t>equally</w:t>
            </w:r>
            <w:r w:rsidRPr="00F74A13">
              <w:rPr>
                <w:rFonts w:ascii="Open Sans" w:hAnsi="Open Sans" w:cs="Open Sans"/>
                <w:spacing w:val="-6"/>
                <w:sz w:val="20"/>
                <w:szCs w:val="20"/>
              </w:rPr>
              <w:t xml:space="preserve"> </w:t>
            </w:r>
            <w:r w:rsidRPr="00F74A13">
              <w:rPr>
                <w:rFonts w:ascii="Open Sans" w:hAnsi="Open Sans" w:cs="Open Sans"/>
                <w:sz w:val="20"/>
                <w:szCs w:val="20"/>
              </w:rPr>
              <w:t>likely</w:t>
            </w:r>
            <w:r w:rsidRPr="00F74A13">
              <w:rPr>
                <w:rFonts w:ascii="Open Sans" w:hAnsi="Open Sans" w:cs="Open Sans"/>
                <w:spacing w:val="-7"/>
                <w:sz w:val="20"/>
                <w:szCs w:val="20"/>
              </w:rPr>
              <w:t xml:space="preserve"> </w:t>
            </w:r>
            <w:r w:rsidRPr="00F74A13">
              <w:rPr>
                <w:rFonts w:ascii="Open Sans" w:hAnsi="Open Sans" w:cs="Open Sans"/>
                <w:sz w:val="20"/>
                <w:szCs w:val="20"/>
              </w:rPr>
              <w:t>based</w:t>
            </w:r>
            <w:r w:rsidRPr="00F74A13">
              <w:rPr>
                <w:rFonts w:ascii="Open Sans" w:hAnsi="Open Sans" w:cs="Open Sans"/>
                <w:spacing w:val="-8"/>
                <w:sz w:val="20"/>
                <w:szCs w:val="20"/>
              </w:rPr>
              <w:t xml:space="preserve"> </w:t>
            </w:r>
            <w:r w:rsidRPr="00F74A13">
              <w:rPr>
                <w:rFonts w:ascii="Open Sans" w:hAnsi="Open Sans" w:cs="Open Sans"/>
                <w:sz w:val="20"/>
                <w:szCs w:val="20"/>
              </w:rPr>
              <w:t>on</w:t>
            </w:r>
            <w:r w:rsidRPr="00F74A13">
              <w:rPr>
                <w:rFonts w:ascii="Open Sans" w:hAnsi="Open Sans" w:cs="Open Sans"/>
                <w:spacing w:val="-8"/>
                <w:sz w:val="20"/>
                <w:szCs w:val="20"/>
              </w:rPr>
              <w:t xml:space="preserve"> </w:t>
            </w:r>
            <w:r w:rsidRPr="00F74A13">
              <w:rPr>
                <w:rFonts w:ascii="Open Sans" w:hAnsi="Open Sans" w:cs="Open Sans"/>
                <w:sz w:val="20"/>
                <w:szCs w:val="20"/>
              </w:rPr>
              <w:t>the</w:t>
            </w:r>
            <w:r w:rsidRPr="00F74A13">
              <w:rPr>
                <w:rFonts w:ascii="Open Sans" w:hAnsi="Open Sans" w:cs="Open Sans"/>
                <w:spacing w:val="-10"/>
                <w:sz w:val="20"/>
                <w:szCs w:val="20"/>
              </w:rPr>
              <w:t xml:space="preserve"> </w:t>
            </w:r>
            <w:r w:rsidRPr="00F74A13">
              <w:rPr>
                <w:rFonts w:ascii="Open Sans" w:hAnsi="Open Sans" w:cs="Open Sans"/>
                <w:sz w:val="20"/>
                <w:szCs w:val="20"/>
              </w:rPr>
              <w:t>observed</w:t>
            </w:r>
            <w:r w:rsidRPr="00F74A13">
              <w:rPr>
                <w:rFonts w:ascii="Open Sans" w:hAnsi="Open Sans" w:cs="Open Sans"/>
                <w:spacing w:val="-6"/>
                <w:sz w:val="20"/>
                <w:szCs w:val="20"/>
              </w:rPr>
              <w:t xml:space="preserve"> </w:t>
            </w:r>
            <w:r w:rsidRPr="00F74A13">
              <w:rPr>
                <w:rFonts w:ascii="Open Sans" w:hAnsi="Open Sans" w:cs="Open Sans"/>
                <w:sz w:val="20"/>
                <w:szCs w:val="20"/>
              </w:rPr>
              <w:t>frequencies?</w:t>
            </w:r>
          </w:p>
        </w:tc>
        <w:tc>
          <w:tcPr>
            <w:tcW w:w="6139" w:type="dxa"/>
            <w:shd w:val="clear" w:color="auto" w:fill="auto"/>
          </w:tcPr>
          <w:p w:rsidR="007F50D1" w:rsidRPr="00F74A13" w:rsidRDefault="007F50D1" w:rsidP="00575D22">
            <w:pPr>
              <w:pStyle w:val="TableParagraph"/>
              <w:tabs>
                <w:tab w:val="left" w:pos="269"/>
              </w:tabs>
              <w:ind w:right="423"/>
              <w:rPr>
                <w:rFonts w:ascii="Open Sans" w:hAnsi="Open Sans" w:cs="Open Sans"/>
                <w:sz w:val="20"/>
                <w:szCs w:val="20"/>
              </w:rPr>
            </w:pPr>
            <w:proofErr w:type="gramStart"/>
            <w:r w:rsidRPr="00F74A13">
              <w:rPr>
                <w:rFonts w:ascii="Open Sans" w:hAnsi="Open Sans" w:cs="Open Sans"/>
                <w:b/>
                <w:sz w:val="20"/>
                <w:szCs w:val="20"/>
              </w:rPr>
              <w:t>7.SP.C.7</w:t>
            </w:r>
            <w:proofErr w:type="gramEnd"/>
            <w:r w:rsidRPr="00F74A13">
              <w:rPr>
                <w:rFonts w:ascii="Open Sans" w:hAnsi="Open Sans" w:cs="Open Sans"/>
                <w:b/>
                <w:sz w:val="20"/>
                <w:szCs w:val="20"/>
              </w:rPr>
              <w:t xml:space="preserve"> </w:t>
            </w:r>
            <w:r w:rsidRPr="00F74A13">
              <w:rPr>
                <w:rFonts w:ascii="Open Sans" w:hAnsi="Open Sans" w:cs="Open Sans"/>
                <w:sz w:val="20"/>
                <w:szCs w:val="20"/>
              </w:rPr>
              <w:t xml:space="preserve">Develop a probability model and </w:t>
            </w:r>
            <w:r w:rsidRPr="00F74A13">
              <w:rPr>
                <w:rFonts w:ascii="Open Sans" w:hAnsi="Open Sans" w:cs="Open Sans"/>
                <w:spacing w:val="-3"/>
                <w:sz w:val="20"/>
                <w:szCs w:val="20"/>
              </w:rPr>
              <w:t xml:space="preserve">use </w:t>
            </w:r>
            <w:r w:rsidRPr="00F74A13">
              <w:rPr>
                <w:rFonts w:ascii="Open Sans" w:hAnsi="Open Sans" w:cs="Open Sans"/>
                <w:sz w:val="20"/>
                <w:szCs w:val="20"/>
              </w:rPr>
              <w:t xml:space="preserve">it to find probabilities </w:t>
            </w:r>
            <w:r w:rsidRPr="00F74A13">
              <w:rPr>
                <w:rFonts w:ascii="Open Sans" w:hAnsi="Open Sans" w:cs="Open Sans"/>
                <w:spacing w:val="-4"/>
                <w:sz w:val="20"/>
                <w:szCs w:val="20"/>
              </w:rPr>
              <w:t xml:space="preserve">of </w:t>
            </w:r>
            <w:r w:rsidRPr="00F74A13">
              <w:rPr>
                <w:rFonts w:ascii="Open Sans" w:hAnsi="Open Sans" w:cs="Open Sans"/>
                <w:sz w:val="20"/>
                <w:szCs w:val="20"/>
              </w:rPr>
              <w:t>events. Compare probabilities from a model to observed frequencies; if the agreement is not good, explain possible sources of the</w:t>
            </w:r>
            <w:r w:rsidRPr="00F74A13">
              <w:rPr>
                <w:rFonts w:ascii="Open Sans" w:hAnsi="Open Sans" w:cs="Open Sans"/>
                <w:spacing w:val="-13"/>
                <w:sz w:val="20"/>
                <w:szCs w:val="20"/>
              </w:rPr>
              <w:t xml:space="preserve"> </w:t>
            </w:r>
            <w:r w:rsidRPr="00F74A13">
              <w:rPr>
                <w:rFonts w:ascii="Open Sans" w:hAnsi="Open Sans" w:cs="Open Sans"/>
                <w:sz w:val="20"/>
                <w:szCs w:val="20"/>
              </w:rPr>
              <w:t>discrepancy.</w:t>
            </w:r>
          </w:p>
          <w:p w:rsidR="007F50D1" w:rsidRPr="00F74A13" w:rsidRDefault="007F50D1" w:rsidP="00575D22">
            <w:pPr>
              <w:pStyle w:val="TableParagraph"/>
              <w:numPr>
                <w:ilvl w:val="0"/>
                <w:numId w:val="7"/>
              </w:numPr>
              <w:tabs>
                <w:tab w:val="left" w:pos="932"/>
              </w:tabs>
              <w:ind w:right="365"/>
              <w:rPr>
                <w:rFonts w:ascii="Open Sans" w:hAnsi="Open Sans" w:cs="Open Sans"/>
                <w:i/>
                <w:sz w:val="20"/>
                <w:szCs w:val="20"/>
              </w:rPr>
            </w:pPr>
            <w:r w:rsidRPr="00F74A13">
              <w:rPr>
                <w:rFonts w:ascii="Open Sans" w:hAnsi="Open Sans" w:cs="Open Sans"/>
                <w:sz w:val="20"/>
                <w:szCs w:val="20"/>
              </w:rPr>
              <w:t>Develop a uniform probability model by assigning equal probability to</w:t>
            </w:r>
            <w:r w:rsidRPr="00F74A13">
              <w:rPr>
                <w:rFonts w:ascii="Open Sans" w:hAnsi="Open Sans" w:cs="Open Sans"/>
                <w:spacing w:val="-30"/>
                <w:sz w:val="20"/>
                <w:szCs w:val="20"/>
              </w:rPr>
              <w:t xml:space="preserve"> </w:t>
            </w:r>
            <w:r w:rsidRPr="00F74A13">
              <w:rPr>
                <w:rFonts w:ascii="Open Sans" w:hAnsi="Open Sans" w:cs="Open Sans"/>
                <w:sz w:val="20"/>
                <w:szCs w:val="20"/>
              </w:rPr>
              <w:t xml:space="preserve">all outcomes, and </w:t>
            </w:r>
            <w:r w:rsidRPr="00F74A13">
              <w:rPr>
                <w:rFonts w:ascii="Open Sans" w:hAnsi="Open Sans" w:cs="Open Sans"/>
                <w:spacing w:val="-3"/>
                <w:sz w:val="20"/>
                <w:szCs w:val="20"/>
              </w:rPr>
              <w:t xml:space="preserve">use </w:t>
            </w:r>
            <w:r w:rsidRPr="00F74A13">
              <w:rPr>
                <w:rFonts w:ascii="Open Sans" w:hAnsi="Open Sans" w:cs="Open Sans"/>
                <w:sz w:val="20"/>
                <w:szCs w:val="20"/>
              </w:rPr>
              <w:t xml:space="preserve">the model to determine probabilities of events. </w:t>
            </w:r>
            <w:r w:rsidRPr="00F74A13">
              <w:rPr>
                <w:rFonts w:ascii="Open Sans" w:hAnsi="Open Sans" w:cs="Open Sans"/>
                <w:i/>
                <w:sz w:val="20"/>
                <w:szCs w:val="20"/>
              </w:rPr>
              <w:t>For example, if a student is selected at random from a class, find the probability that Jane will be selected and the probability that a girl will be selected.</w:t>
            </w:r>
          </w:p>
          <w:p w:rsidR="007F50D1" w:rsidRPr="00F74A13" w:rsidRDefault="007F50D1" w:rsidP="00575D22">
            <w:pPr>
              <w:pStyle w:val="TableParagraph"/>
              <w:numPr>
                <w:ilvl w:val="0"/>
                <w:numId w:val="7"/>
              </w:numPr>
              <w:tabs>
                <w:tab w:val="left" w:pos="932"/>
              </w:tabs>
              <w:ind w:right="365"/>
              <w:rPr>
                <w:rFonts w:ascii="Open Sans" w:hAnsi="Open Sans" w:cs="Open Sans"/>
                <w:i/>
                <w:sz w:val="20"/>
                <w:szCs w:val="20"/>
              </w:rPr>
            </w:pPr>
            <w:r w:rsidRPr="00F74A13">
              <w:rPr>
                <w:rFonts w:ascii="Open Sans" w:hAnsi="Open Sans" w:cs="Open Sans"/>
                <w:sz w:val="20"/>
                <w:szCs w:val="20"/>
              </w:rPr>
              <w:t xml:space="preserve">Develop a probability model (which may not be uniform) by observing frequencies in data generated from a chance process. </w:t>
            </w:r>
            <w:r w:rsidRPr="00F74A13">
              <w:rPr>
                <w:rFonts w:ascii="Open Sans" w:hAnsi="Open Sans" w:cs="Open Sans"/>
                <w:i/>
                <w:sz w:val="20"/>
                <w:szCs w:val="20"/>
              </w:rPr>
              <w:t>For example, find the approximate probability that a spinning penny will land heads up or that a tossed paper cup will land open end down. Do the outcomes for the spinning penny appear to be equally likely based on the observed frequencies?</w:t>
            </w:r>
          </w:p>
        </w:tc>
      </w:tr>
      <w:tr w:rsidR="00DD180F" w:rsidRPr="00F74A13" w:rsidTr="007F50D1">
        <w:tc>
          <w:tcPr>
            <w:tcW w:w="1085" w:type="dxa"/>
            <w:shd w:val="clear" w:color="auto" w:fill="auto"/>
          </w:tcPr>
          <w:p w:rsidR="00DD180F" w:rsidRPr="00F74A13" w:rsidRDefault="007F50D1" w:rsidP="00DD180F">
            <w:pPr>
              <w:rPr>
                <w:rFonts w:ascii="Open Sans" w:hAnsi="Open Sans" w:cs="Open Sans"/>
                <w:b/>
                <w:sz w:val="20"/>
                <w:szCs w:val="20"/>
              </w:rPr>
            </w:pPr>
            <w:r w:rsidRPr="00F74A13">
              <w:rPr>
                <w:rFonts w:ascii="Open Sans" w:hAnsi="Open Sans" w:cs="Open Sans"/>
                <w:b/>
                <w:sz w:val="20"/>
                <w:szCs w:val="20"/>
              </w:rPr>
              <w:t>7.SP.C.8</w:t>
            </w:r>
          </w:p>
          <w:p w:rsidR="007F50D1" w:rsidRPr="00F74A13" w:rsidRDefault="007F50D1" w:rsidP="00DD180F">
            <w:pPr>
              <w:rPr>
                <w:rFonts w:ascii="Open Sans" w:hAnsi="Open Sans" w:cs="Open Sans"/>
                <w:b/>
                <w:sz w:val="20"/>
                <w:szCs w:val="20"/>
              </w:rPr>
            </w:pPr>
            <w:r w:rsidRPr="00F74A13">
              <w:rPr>
                <w:rFonts w:ascii="Open Sans" w:hAnsi="Open Sans" w:cs="Open Sans"/>
                <w:b/>
                <w:sz w:val="20"/>
                <w:szCs w:val="20"/>
              </w:rPr>
              <w:t>(including parts a, b, and c)</w:t>
            </w:r>
          </w:p>
        </w:tc>
        <w:tc>
          <w:tcPr>
            <w:tcW w:w="7014" w:type="dxa"/>
            <w:shd w:val="clear" w:color="auto" w:fill="auto"/>
          </w:tcPr>
          <w:p w:rsidR="00DD180F" w:rsidRPr="00F74A13" w:rsidRDefault="00DD180F" w:rsidP="00575D22">
            <w:pPr>
              <w:pStyle w:val="TableParagraph"/>
              <w:numPr>
                <w:ilvl w:val="0"/>
                <w:numId w:val="5"/>
              </w:numPr>
              <w:tabs>
                <w:tab w:val="left" w:pos="435"/>
              </w:tabs>
              <w:spacing w:before="27"/>
              <w:rPr>
                <w:rFonts w:ascii="Open Sans" w:hAnsi="Open Sans" w:cs="Open Sans"/>
                <w:sz w:val="20"/>
                <w:szCs w:val="20"/>
              </w:rPr>
            </w:pPr>
            <w:r w:rsidRPr="00F74A13">
              <w:rPr>
                <w:rFonts w:ascii="Open Sans" w:hAnsi="Open Sans" w:cs="Open Sans"/>
                <w:sz w:val="20"/>
                <w:szCs w:val="20"/>
              </w:rPr>
              <w:t>Find</w:t>
            </w:r>
            <w:r w:rsidRPr="00F74A13">
              <w:rPr>
                <w:rFonts w:ascii="Open Sans" w:hAnsi="Open Sans" w:cs="Open Sans"/>
                <w:spacing w:val="-11"/>
                <w:sz w:val="20"/>
                <w:szCs w:val="20"/>
              </w:rPr>
              <w:t xml:space="preserve"> </w:t>
            </w:r>
            <w:r w:rsidRPr="00F74A13">
              <w:rPr>
                <w:rFonts w:ascii="Open Sans" w:hAnsi="Open Sans" w:cs="Open Sans"/>
                <w:sz w:val="20"/>
                <w:szCs w:val="20"/>
              </w:rPr>
              <w:t>probabilities</w:t>
            </w:r>
            <w:r w:rsidRPr="00F74A13">
              <w:rPr>
                <w:rFonts w:ascii="Open Sans" w:hAnsi="Open Sans" w:cs="Open Sans"/>
                <w:spacing w:val="-13"/>
                <w:sz w:val="20"/>
                <w:szCs w:val="20"/>
              </w:rPr>
              <w:t xml:space="preserve"> </w:t>
            </w:r>
            <w:r w:rsidRPr="00F74A13">
              <w:rPr>
                <w:rFonts w:ascii="Open Sans" w:hAnsi="Open Sans" w:cs="Open Sans"/>
                <w:sz w:val="20"/>
                <w:szCs w:val="20"/>
              </w:rPr>
              <w:t>of</w:t>
            </w:r>
            <w:r w:rsidRPr="00F74A13">
              <w:rPr>
                <w:rFonts w:ascii="Open Sans" w:hAnsi="Open Sans" w:cs="Open Sans"/>
                <w:spacing w:val="-12"/>
                <w:sz w:val="20"/>
                <w:szCs w:val="20"/>
              </w:rPr>
              <w:t xml:space="preserve"> </w:t>
            </w:r>
            <w:r w:rsidRPr="00F74A13">
              <w:rPr>
                <w:rFonts w:ascii="Open Sans" w:hAnsi="Open Sans" w:cs="Open Sans"/>
                <w:sz w:val="20"/>
                <w:szCs w:val="20"/>
              </w:rPr>
              <w:t>compound</w:t>
            </w:r>
            <w:r w:rsidRPr="00F74A13">
              <w:rPr>
                <w:rFonts w:ascii="Open Sans" w:hAnsi="Open Sans" w:cs="Open Sans"/>
                <w:spacing w:val="-10"/>
                <w:sz w:val="20"/>
                <w:szCs w:val="20"/>
              </w:rPr>
              <w:t xml:space="preserve"> </w:t>
            </w:r>
            <w:r w:rsidRPr="00F74A13">
              <w:rPr>
                <w:rFonts w:ascii="Open Sans" w:hAnsi="Open Sans" w:cs="Open Sans"/>
                <w:sz w:val="20"/>
                <w:szCs w:val="20"/>
              </w:rPr>
              <w:t>events</w:t>
            </w:r>
            <w:r w:rsidRPr="00F74A13">
              <w:rPr>
                <w:rFonts w:ascii="Open Sans" w:hAnsi="Open Sans" w:cs="Open Sans"/>
                <w:spacing w:val="-12"/>
                <w:sz w:val="20"/>
                <w:szCs w:val="20"/>
              </w:rPr>
              <w:t xml:space="preserve"> </w:t>
            </w:r>
            <w:r w:rsidRPr="00F74A13">
              <w:rPr>
                <w:rFonts w:ascii="Open Sans" w:hAnsi="Open Sans" w:cs="Open Sans"/>
                <w:sz w:val="20"/>
                <w:szCs w:val="20"/>
              </w:rPr>
              <w:t>using</w:t>
            </w:r>
            <w:r w:rsidRPr="00F74A13">
              <w:rPr>
                <w:rFonts w:ascii="Open Sans" w:hAnsi="Open Sans" w:cs="Open Sans"/>
                <w:spacing w:val="-13"/>
                <w:sz w:val="20"/>
                <w:szCs w:val="20"/>
              </w:rPr>
              <w:t xml:space="preserve"> </w:t>
            </w:r>
            <w:r w:rsidRPr="00F74A13">
              <w:rPr>
                <w:rFonts w:ascii="Open Sans" w:hAnsi="Open Sans" w:cs="Open Sans"/>
                <w:sz w:val="20"/>
                <w:szCs w:val="20"/>
              </w:rPr>
              <w:t>organized</w:t>
            </w:r>
            <w:r w:rsidRPr="00F74A13">
              <w:rPr>
                <w:rFonts w:ascii="Open Sans" w:hAnsi="Open Sans" w:cs="Open Sans"/>
                <w:spacing w:val="-12"/>
                <w:sz w:val="20"/>
                <w:szCs w:val="20"/>
              </w:rPr>
              <w:t xml:space="preserve"> </w:t>
            </w:r>
            <w:r w:rsidRPr="00F74A13">
              <w:rPr>
                <w:rFonts w:ascii="Open Sans" w:hAnsi="Open Sans" w:cs="Open Sans"/>
                <w:sz w:val="20"/>
                <w:szCs w:val="20"/>
              </w:rPr>
              <w:t>lists,</w:t>
            </w:r>
            <w:r w:rsidRPr="00F74A13">
              <w:rPr>
                <w:rFonts w:ascii="Open Sans" w:hAnsi="Open Sans" w:cs="Open Sans"/>
                <w:spacing w:val="-9"/>
                <w:sz w:val="20"/>
                <w:szCs w:val="20"/>
              </w:rPr>
              <w:t xml:space="preserve"> </w:t>
            </w:r>
            <w:r w:rsidRPr="00F74A13">
              <w:rPr>
                <w:rFonts w:ascii="Open Sans" w:hAnsi="Open Sans" w:cs="Open Sans"/>
                <w:sz w:val="20"/>
                <w:szCs w:val="20"/>
              </w:rPr>
              <w:t>tables,</w:t>
            </w:r>
            <w:r w:rsidRPr="00F74A13">
              <w:rPr>
                <w:rFonts w:ascii="Open Sans" w:hAnsi="Open Sans" w:cs="Open Sans"/>
                <w:spacing w:val="-11"/>
                <w:sz w:val="20"/>
                <w:szCs w:val="20"/>
              </w:rPr>
              <w:t xml:space="preserve"> </w:t>
            </w:r>
            <w:r w:rsidRPr="00F74A13">
              <w:rPr>
                <w:rFonts w:ascii="Open Sans" w:hAnsi="Open Sans" w:cs="Open Sans"/>
                <w:sz w:val="20"/>
                <w:szCs w:val="20"/>
              </w:rPr>
              <w:t>tree</w:t>
            </w:r>
            <w:r w:rsidRPr="00F74A13">
              <w:rPr>
                <w:rFonts w:ascii="Open Sans" w:hAnsi="Open Sans" w:cs="Open Sans"/>
                <w:spacing w:val="-12"/>
                <w:sz w:val="20"/>
                <w:szCs w:val="20"/>
              </w:rPr>
              <w:t xml:space="preserve"> </w:t>
            </w:r>
            <w:r w:rsidRPr="00F74A13">
              <w:rPr>
                <w:rFonts w:ascii="Open Sans" w:hAnsi="Open Sans" w:cs="Open Sans"/>
                <w:sz w:val="20"/>
                <w:szCs w:val="20"/>
              </w:rPr>
              <w:t>diagrams,</w:t>
            </w:r>
            <w:r w:rsidRPr="00F74A13">
              <w:rPr>
                <w:rFonts w:ascii="Open Sans" w:hAnsi="Open Sans" w:cs="Open Sans"/>
                <w:spacing w:val="-10"/>
                <w:sz w:val="20"/>
                <w:szCs w:val="20"/>
              </w:rPr>
              <w:t xml:space="preserve"> </w:t>
            </w:r>
            <w:r w:rsidRPr="00F74A13">
              <w:rPr>
                <w:rFonts w:ascii="Open Sans" w:hAnsi="Open Sans" w:cs="Open Sans"/>
                <w:sz w:val="20"/>
                <w:szCs w:val="20"/>
              </w:rPr>
              <w:t>and</w:t>
            </w:r>
            <w:r w:rsidRPr="00F74A13">
              <w:rPr>
                <w:rFonts w:ascii="Open Sans" w:hAnsi="Open Sans" w:cs="Open Sans"/>
                <w:spacing w:val="-11"/>
                <w:sz w:val="20"/>
                <w:szCs w:val="20"/>
              </w:rPr>
              <w:t xml:space="preserve"> </w:t>
            </w:r>
            <w:r w:rsidRPr="00F74A13">
              <w:rPr>
                <w:rFonts w:ascii="Open Sans" w:hAnsi="Open Sans" w:cs="Open Sans"/>
                <w:sz w:val="20"/>
                <w:szCs w:val="20"/>
              </w:rPr>
              <w:t>simulation.</w:t>
            </w:r>
          </w:p>
          <w:p w:rsidR="00DD180F" w:rsidRPr="00F74A13" w:rsidRDefault="00DD180F" w:rsidP="00575D22">
            <w:pPr>
              <w:pStyle w:val="TableParagraph"/>
              <w:numPr>
                <w:ilvl w:val="1"/>
                <w:numId w:val="5"/>
              </w:numPr>
              <w:tabs>
                <w:tab w:val="left" w:pos="848"/>
              </w:tabs>
              <w:ind w:right="425"/>
              <w:rPr>
                <w:rFonts w:ascii="Open Sans" w:hAnsi="Open Sans" w:cs="Open Sans"/>
                <w:sz w:val="20"/>
                <w:szCs w:val="20"/>
              </w:rPr>
            </w:pPr>
            <w:r w:rsidRPr="00F74A13">
              <w:rPr>
                <w:rFonts w:ascii="Open Sans" w:hAnsi="Open Sans" w:cs="Open Sans"/>
                <w:sz w:val="20"/>
                <w:szCs w:val="20"/>
              </w:rPr>
              <w:t>Understand</w:t>
            </w:r>
            <w:r w:rsidRPr="00F74A13">
              <w:rPr>
                <w:rFonts w:ascii="Open Sans" w:hAnsi="Open Sans" w:cs="Open Sans"/>
                <w:spacing w:val="-7"/>
                <w:sz w:val="20"/>
                <w:szCs w:val="20"/>
              </w:rPr>
              <w:t xml:space="preserve"> </w:t>
            </w:r>
            <w:r w:rsidRPr="00F74A13">
              <w:rPr>
                <w:rFonts w:ascii="Open Sans" w:hAnsi="Open Sans" w:cs="Open Sans"/>
                <w:sz w:val="20"/>
                <w:szCs w:val="20"/>
              </w:rPr>
              <w:t>that,</w:t>
            </w:r>
            <w:r w:rsidRPr="00F74A13">
              <w:rPr>
                <w:rFonts w:ascii="Open Sans" w:hAnsi="Open Sans" w:cs="Open Sans"/>
                <w:spacing w:val="-9"/>
                <w:sz w:val="20"/>
                <w:szCs w:val="20"/>
              </w:rPr>
              <w:t xml:space="preserve"> </w:t>
            </w:r>
            <w:r w:rsidRPr="00F74A13">
              <w:rPr>
                <w:rFonts w:ascii="Open Sans" w:hAnsi="Open Sans" w:cs="Open Sans"/>
                <w:sz w:val="20"/>
                <w:szCs w:val="20"/>
              </w:rPr>
              <w:t>just</w:t>
            </w:r>
            <w:r w:rsidRPr="00F74A13">
              <w:rPr>
                <w:rFonts w:ascii="Open Sans" w:hAnsi="Open Sans" w:cs="Open Sans"/>
                <w:spacing w:val="-8"/>
                <w:sz w:val="20"/>
                <w:szCs w:val="20"/>
              </w:rPr>
              <w:t xml:space="preserve"> </w:t>
            </w:r>
            <w:r w:rsidRPr="00F74A13">
              <w:rPr>
                <w:rFonts w:ascii="Open Sans" w:hAnsi="Open Sans" w:cs="Open Sans"/>
                <w:sz w:val="20"/>
                <w:szCs w:val="20"/>
              </w:rPr>
              <w:t>as</w:t>
            </w:r>
            <w:r w:rsidRPr="00F74A13">
              <w:rPr>
                <w:rFonts w:ascii="Open Sans" w:hAnsi="Open Sans" w:cs="Open Sans"/>
                <w:spacing w:val="-8"/>
                <w:sz w:val="20"/>
                <w:szCs w:val="20"/>
              </w:rPr>
              <w:t xml:space="preserve"> </w:t>
            </w:r>
            <w:r w:rsidRPr="00F74A13">
              <w:rPr>
                <w:rFonts w:ascii="Open Sans" w:hAnsi="Open Sans" w:cs="Open Sans"/>
                <w:sz w:val="20"/>
                <w:szCs w:val="20"/>
              </w:rPr>
              <w:t>with</w:t>
            </w:r>
            <w:r w:rsidRPr="00F74A13">
              <w:rPr>
                <w:rFonts w:ascii="Open Sans" w:hAnsi="Open Sans" w:cs="Open Sans"/>
                <w:spacing w:val="-9"/>
                <w:sz w:val="20"/>
                <w:szCs w:val="20"/>
              </w:rPr>
              <w:t xml:space="preserve"> </w:t>
            </w:r>
            <w:r w:rsidRPr="00F74A13">
              <w:rPr>
                <w:rFonts w:ascii="Open Sans" w:hAnsi="Open Sans" w:cs="Open Sans"/>
                <w:sz w:val="20"/>
                <w:szCs w:val="20"/>
              </w:rPr>
              <w:t>simple</w:t>
            </w:r>
            <w:r w:rsidRPr="00F74A13">
              <w:rPr>
                <w:rFonts w:ascii="Open Sans" w:hAnsi="Open Sans" w:cs="Open Sans"/>
                <w:spacing w:val="-9"/>
                <w:sz w:val="20"/>
                <w:szCs w:val="20"/>
              </w:rPr>
              <w:t xml:space="preserve"> </w:t>
            </w:r>
            <w:r w:rsidRPr="00F74A13">
              <w:rPr>
                <w:rFonts w:ascii="Open Sans" w:hAnsi="Open Sans" w:cs="Open Sans"/>
                <w:sz w:val="20"/>
                <w:szCs w:val="20"/>
              </w:rPr>
              <w:t>events,</w:t>
            </w:r>
            <w:r w:rsidRPr="00F74A13">
              <w:rPr>
                <w:rFonts w:ascii="Open Sans" w:hAnsi="Open Sans" w:cs="Open Sans"/>
                <w:spacing w:val="-6"/>
                <w:sz w:val="20"/>
                <w:szCs w:val="20"/>
              </w:rPr>
              <w:t xml:space="preserve"> </w:t>
            </w:r>
            <w:r w:rsidRPr="00F74A13">
              <w:rPr>
                <w:rFonts w:ascii="Open Sans" w:hAnsi="Open Sans" w:cs="Open Sans"/>
                <w:sz w:val="20"/>
                <w:szCs w:val="20"/>
              </w:rPr>
              <w:t>the</w:t>
            </w:r>
            <w:r w:rsidRPr="00F74A13">
              <w:rPr>
                <w:rFonts w:ascii="Open Sans" w:hAnsi="Open Sans" w:cs="Open Sans"/>
                <w:spacing w:val="-9"/>
                <w:sz w:val="20"/>
                <w:szCs w:val="20"/>
              </w:rPr>
              <w:t xml:space="preserve"> </w:t>
            </w:r>
            <w:r w:rsidRPr="00F74A13">
              <w:rPr>
                <w:rFonts w:ascii="Open Sans" w:hAnsi="Open Sans" w:cs="Open Sans"/>
                <w:sz w:val="20"/>
                <w:szCs w:val="20"/>
              </w:rPr>
              <w:t>probability</w:t>
            </w:r>
            <w:r w:rsidRPr="00F74A13">
              <w:rPr>
                <w:rFonts w:ascii="Open Sans" w:hAnsi="Open Sans" w:cs="Open Sans"/>
                <w:spacing w:val="-6"/>
                <w:sz w:val="20"/>
                <w:szCs w:val="20"/>
              </w:rPr>
              <w:t xml:space="preserve"> </w:t>
            </w:r>
            <w:r w:rsidRPr="00F74A13">
              <w:rPr>
                <w:rFonts w:ascii="Open Sans" w:hAnsi="Open Sans" w:cs="Open Sans"/>
                <w:sz w:val="20"/>
                <w:szCs w:val="20"/>
              </w:rPr>
              <w:t>of</w:t>
            </w:r>
            <w:r w:rsidRPr="00F74A13">
              <w:rPr>
                <w:rFonts w:ascii="Open Sans" w:hAnsi="Open Sans" w:cs="Open Sans"/>
                <w:spacing w:val="-9"/>
                <w:sz w:val="20"/>
                <w:szCs w:val="20"/>
              </w:rPr>
              <w:t xml:space="preserve"> </w:t>
            </w:r>
            <w:r w:rsidRPr="00F74A13">
              <w:rPr>
                <w:rFonts w:ascii="Open Sans" w:hAnsi="Open Sans" w:cs="Open Sans"/>
                <w:sz w:val="20"/>
                <w:szCs w:val="20"/>
              </w:rPr>
              <w:t>a</w:t>
            </w:r>
            <w:r w:rsidRPr="00F74A13">
              <w:rPr>
                <w:rFonts w:ascii="Open Sans" w:hAnsi="Open Sans" w:cs="Open Sans"/>
                <w:spacing w:val="-7"/>
                <w:sz w:val="20"/>
                <w:szCs w:val="20"/>
              </w:rPr>
              <w:t xml:space="preserve"> </w:t>
            </w:r>
            <w:r w:rsidRPr="00F74A13">
              <w:rPr>
                <w:rFonts w:ascii="Open Sans" w:hAnsi="Open Sans" w:cs="Open Sans"/>
                <w:sz w:val="20"/>
                <w:szCs w:val="20"/>
              </w:rPr>
              <w:t>compound</w:t>
            </w:r>
            <w:r w:rsidRPr="00F74A13">
              <w:rPr>
                <w:rFonts w:ascii="Open Sans" w:hAnsi="Open Sans" w:cs="Open Sans"/>
                <w:spacing w:val="-6"/>
                <w:sz w:val="20"/>
                <w:szCs w:val="20"/>
              </w:rPr>
              <w:t xml:space="preserve"> </w:t>
            </w:r>
            <w:r w:rsidRPr="00F74A13">
              <w:rPr>
                <w:rFonts w:ascii="Open Sans" w:hAnsi="Open Sans" w:cs="Open Sans"/>
                <w:sz w:val="20"/>
                <w:szCs w:val="20"/>
              </w:rPr>
              <w:t>event</w:t>
            </w:r>
            <w:r w:rsidRPr="00F74A13">
              <w:rPr>
                <w:rFonts w:ascii="Open Sans" w:hAnsi="Open Sans" w:cs="Open Sans"/>
                <w:spacing w:val="-9"/>
                <w:sz w:val="20"/>
                <w:szCs w:val="20"/>
              </w:rPr>
              <w:t xml:space="preserve"> </w:t>
            </w:r>
            <w:r w:rsidRPr="00F74A13">
              <w:rPr>
                <w:rFonts w:ascii="Open Sans" w:hAnsi="Open Sans" w:cs="Open Sans"/>
                <w:sz w:val="20"/>
                <w:szCs w:val="20"/>
              </w:rPr>
              <w:t>is</w:t>
            </w:r>
            <w:r w:rsidRPr="00F74A13">
              <w:rPr>
                <w:rFonts w:ascii="Open Sans" w:hAnsi="Open Sans" w:cs="Open Sans"/>
                <w:spacing w:val="-7"/>
                <w:sz w:val="20"/>
                <w:szCs w:val="20"/>
              </w:rPr>
              <w:t xml:space="preserve"> </w:t>
            </w:r>
            <w:r w:rsidRPr="00F74A13">
              <w:rPr>
                <w:rFonts w:ascii="Open Sans" w:hAnsi="Open Sans" w:cs="Open Sans"/>
                <w:sz w:val="20"/>
                <w:szCs w:val="20"/>
              </w:rPr>
              <w:t>the</w:t>
            </w:r>
            <w:r w:rsidRPr="00F74A13">
              <w:rPr>
                <w:rFonts w:ascii="Open Sans" w:hAnsi="Open Sans" w:cs="Open Sans"/>
                <w:spacing w:val="-9"/>
                <w:sz w:val="20"/>
                <w:szCs w:val="20"/>
              </w:rPr>
              <w:t xml:space="preserve"> </w:t>
            </w:r>
            <w:r w:rsidRPr="00F74A13">
              <w:rPr>
                <w:rFonts w:ascii="Open Sans" w:hAnsi="Open Sans" w:cs="Open Sans"/>
                <w:sz w:val="20"/>
                <w:szCs w:val="20"/>
              </w:rPr>
              <w:t>fraction</w:t>
            </w:r>
            <w:r w:rsidRPr="00F74A13">
              <w:rPr>
                <w:rFonts w:ascii="Open Sans" w:hAnsi="Open Sans" w:cs="Open Sans"/>
                <w:spacing w:val="-6"/>
                <w:sz w:val="20"/>
                <w:szCs w:val="20"/>
              </w:rPr>
              <w:t xml:space="preserve"> </w:t>
            </w:r>
            <w:r w:rsidRPr="00F74A13">
              <w:rPr>
                <w:rFonts w:ascii="Open Sans" w:hAnsi="Open Sans" w:cs="Open Sans"/>
                <w:sz w:val="20"/>
                <w:szCs w:val="20"/>
              </w:rPr>
              <w:t>of</w:t>
            </w:r>
            <w:r w:rsidRPr="00F74A13">
              <w:rPr>
                <w:rFonts w:ascii="Open Sans" w:hAnsi="Open Sans" w:cs="Open Sans"/>
                <w:spacing w:val="-9"/>
                <w:sz w:val="20"/>
                <w:szCs w:val="20"/>
              </w:rPr>
              <w:t xml:space="preserve"> </w:t>
            </w:r>
            <w:r w:rsidRPr="00F74A13">
              <w:rPr>
                <w:rFonts w:ascii="Open Sans" w:hAnsi="Open Sans" w:cs="Open Sans"/>
                <w:sz w:val="20"/>
                <w:szCs w:val="20"/>
              </w:rPr>
              <w:t>outcomes</w:t>
            </w:r>
            <w:r w:rsidRPr="00F74A13">
              <w:rPr>
                <w:rFonts w:ascii="Open Sans" w:hAnsi="Open Sans" w:cs="Open Sans"/>
                <w:spacing w:val="-8"/>
                <w:sz w:val="20"/>
                <w:szCs w:val="20"/>
              </w:rPr>
              <w:t xml:space="preserve"> </w:t>
            </w:r>
            <w:r w:rsidRPr="00F74A13">
              <w:rPr>
                <w:rFonts w:ascii="Open Sans" w:hAnsi="Open Sans" w:cs="Open Sans"/>
                <w:sz w:val="20"/>
                <w:szCs w:val="20"/>
              </w:rPr>
              <w:t>in</w:t>
            </w:r>
            <w:r w:rsidRPr="00F74A13">
              <w:rPr>
                <w:rFonts w:ascii="Open Sans" w:hAnsi="Open Sans" w:cs="Open Sans"/>
                <w:spacing w:val="-6"/>
                <w:sz w:val="20"/>
                <w:szCs w:val="20"/>
              </w:rPr>
              <w:t xml:space="preserve"> </w:t>
            </w:r>
            <w:r w:rsidRPr="00F74A13">
              <w:rPr>
                <w:rFonts w:ascii="Open Sans" w:hAnsi="Open Sans" w:cs="Open Sans"/>
                <w:sz w:val="20"/>
                <w:szCs w:val="20"/>
              </w:rPr>
              <w:t>the</w:t>
            </w:r>
            <w:r w:rsidRPr="00F74A13">
              <w:rPr>
                <w:rFonts w:ascii="Open Sans" w:hAnsi="Open Sans" w:cs="Open Sans"/>
                <w:spacing w:val="-8"/>
                <w:sz w:val="20"/>
                <w:szCs w:val="20"/>
              </w:rPr>
              <w:t xml:space="preserve"> </w:t>
            </w:r>
            <w:r w:rsidRPr="00F74A13">
              <w:rPr>
                <w:rFonts w:ascii="Open Sans" w:hAnsi="Open Sans" w:cs="Open Sans"/>
                <w:sz w:val="20"/>
                <w:szCs w:val="20"/>
              </w:rPr>
              <w:t>sample</w:t>
            </w:r>
            <w:r w:rsidRPr="00F74A13">
              <w:rPr>
                <w:rFonts w:ascii="Open Sans" w:hAnsi="Open Sans" w:cs="Open Sans"/>
                <w:spacing w:val="-9"/>
                <w:sz w:val="20"/>
                <w:szCs w:val="20"/>
              </w:rPr>
              <w:t xml:space="preserve"> </w:t>
            </w:r>
            <w:r w:rsidRPr="00F74A13">
              <w:rPr>
                <w:rFonts w:ascii="Open Sans" w:hAnsi="Open Sans" w:cs="Open Sans"/>
                <w:sz w:val="20"/>
                <w:szCs w:val="20"/>
              </w:rPr>
              <w:t>space for</w:t>
            </w:r>
            <w:r w:rsidRPr="00F74A13">
              <w:rPr>
                <w:rFonts w:ascii="Open Sans" w:hAnsi="Open Sans" w:cs="Open Sans"/>
                <w:spacing w:val="-9"/>
                <w:sz w:val="20"/>
                <w:szCs w:val="20"/>
              </w:rPr>
              <w:t xml:space="preserve"> </w:t>
            </w:r>
            <w:r w:rsidRPr="00F74A13">
              <w:rPr>
                <w:rFonts w:ascii="Open Sans" w:hAnsi="Open Sans" w:cs="Open Sans"/>
                <w:sz w:val="20"/>
                <w:szCs w:val="20"/>
              </w:rPr>
              <w:t>which</w:t>
            </w:r>
            <w:r w:rsidRPr="00F74A13">
              <w:rPr>
                <w:rFonts w:ascii="Open Sans" w:hAnsi="Open Sans" w:cs="Open Sans"/>
                <w:spacing w:val="-9"/>
                <w:sz w:val="20"/>
                <w:szCs w:val="20"/>
              </w:rPr>
              <w:t xml:space="preserve"> </w:t>
            </w:r>
            <w:r w:rsidRPr="00F74A13">
              <w:rPr>
                <w:rFonts w:ascii="Open Sans" w:hAnsi="Open Sans" w:cs="Open Sans"/>
                <w:sz w:val="20"/>
                <w:szCs w:val="20"/>
              </w:rPr>
              <w:t>the</w:t>
            </w:r>
            <w:r w:rsidRPr="00F74A13">
              <w:rPr>
                <w:rFonts w:ascii="Open Sans" w:hAnsi="Open Sans" w:cs="Open Sans"/>
                <w:spacing w:val="-12"/>
                <w:sz w:val="20"/>
                <w:szCs w:val="20"/>
              </w:rPr>
              <w:t xml:space="preserve"> </w:t>
            </w:r>
            <w:r w:rsidRPr="00F74A13">
              <w:rPr>
                <w:rFonts w:ascii="Open Sans" w:hAnsi="Open Sans" w:cs="Open Sans"/>
                <w:sz w:val="20"/>
                <w:szCs w:val="20"/>
              </w:rPr>
              <w:t>compound</w:t>
            </w:r>
            <w:r w:rsidRPr="00F74A13">
              <w:rPr>
                <w:rFonts w:ascii="Open Sans" w:hAnsi="Open Sans" w:cs="Open Sans"/>
                <w:spacing w:val="-9"/>
                <w:sz w:val="20"/>
                <w:szCs w:val="20"/>
              </w:rPr>
              <w:t xml:space="preserve"> </w:t>
            </w:r>
            <w:r w:rsidRPr="00F74A13">
              <w:rPr>
                <w:rFonts w:ascii="Open Sans" w:hAnsi="Open Sans" w:cs="Open Sans"/>
                <w:sz w:val="20"/>
                <w:szCs w:val="20"/>
              </w:rPr>
              <w:t>event</w:t>
            </w:r>
            <w:r w:rsidRPr="00F74A13">
              <w:rPr>
                <w:rFonts w:ascii="Open Sans" w:hAnsi="Open Sans" w:cs="Open Sans"/>
                <w:spacing w:val="-10"/>
                <w:sz w:val="20"/>
                <w:szCs w:val="20"/>
              </w:rPr>
              <w:t xml:space="preserve"> </w:t>
            </w:r>
            <w:r w:rsidRPr="00F74A13">
              <w:rPr>
                <w:rFonts w:ascii="Open Sans" w:hAnsi="Open Sans" w:cs="Open Sans"/>
                <w:sz w:val="20"/>
                <w:szCs w:val="20"/>
              </w:rPr>
              <w:t>occurs.</w:t>
            </w:r>
          </w:p>
          <w:p w:rsidR="00DD180F" w:rsidRPr="00F74A13" w:rsidRDefault="00DD180F" w:rsidP="00575D22">
            <w:pPr>
              <w:pStyle w:val="TableParagraph"/>
              <w:numPr>
                <w:ilvl w:val="1"/>
                <w:numId w:val="5"/>
              </w:numPr>
              <w:tabs>
                <w:tab w:val="left" w:pos="872"/>
              </w:tabs>
              <w:spacing w:before="4"/>
              <w:ind w:right="345" w:hanging="361"/>
              <w:rPr>
                <w:rFonts w:ascii="Open Sans" w:hAnsi="Open Sans" w:cs="Open Sans"/>
                <w:sz w:val="20"/>
                <w:szCs w:val="20"/>
              </w:rPr>
            </w:pPr>
            <w:r w:rsidRPr="00F74A13">
              <w:rPr>
                <w:rFonts w:ascii="Open Sans" w:hAnsi="Open Sans" w:cs="Open Sans"/>
                <w:sz w:val="20"/>
                <w:szCs w:val="20"/>
              </w:rPr>
              <w:lastRenderedPageBreak/>
              <w:t>Represent sample spaces for compound events using methods such as organized lists, tables and tree diagrams. For an event described</w:t>
            </w:r>
            <w:r w:rsidRPr="00F74A13">
              <w:rPr>
                <w:rFonts w:ascii="Open Sans" w:hAnsi="Open Sans" w:cs="Open Sans"/>
                <w:spacing w:val="-10"/>
                <w:sz w:val="20"/>
                <w:szCs w:val="20"/>
              </w:rPr>
              <w:t xml:space="preserve"> </w:t>
            </w:r>
            <w:r w:rsidRPr="00F74A13">
              <w:rPr>
                <w:rFonts w:ascii="Open Sans" w:hAnsi="Open Sans" w:cs="Open Sans"/>
                <w:sz w:val="20"/>
                <w:szCs w:val="20"/>
              </w:rPr>
              <w:t>in</w:t>
            </w:r>
            <w:r w:rsidRPr="00F74A13">
              <w:rPr>
                <w:rFonts w:ascii="Open Sans" w:hAnsi="Open Sans" w:cs="Open Sans"/>
                <w:spacing w:val="-7"/>
                <w:sz w:val="20"/>
                <w:szCs w:val="20"/>
              </w:rPr>
              <w:t xml:space="preserve"> </w:t>
            </w:r>
            <w:r w:rsidRPr="00F74A13">
              <w:rPr>
                <w:rFonts w:ascii="Open Sans" w:hAnsi="Open Sans" w:cs="Open Sans"/>
                <w:sz w:val="20"/>
                <w:szCs w:val="20"/>
              </w:rPr>
              <w:t>everyday</w:t>
            </w:r>
            <w:r w:rsidRPr="00F74A13">
              <w:rPr>
                <w:rFonts w:ascii="Open Sans" w:hAnsi="Open Sans" w:cs="Open Sans"/>
                <w:spacing w:val="-10"/>
                <w:sz w:val="20"/>
                <w:szCs w:val="20"/>
              </w:rPr>
              <w:t xml:space="preserve"> </w:t>
            </w:r>
            <w:r w:rsidRPr="00F74A13">
              <w:rPr>
                <w:rFonts w:ascii="Open Sans" w:hAnsi="Open Sans" w:cs="Open Sans"/>
                <w:sz w:val="20"/>
                <w:szCs w:val="20"/>
              </w:rPr>
              <w:t>language</w:t>
            </w:r>
            <w:r w:rsidRPr="00F74A13">
              <w:rPr>
                <w:rFonts w:ascii="Open Sans" w:hAnsi="Open Sans" w:cs="Open Sans"/>
                <w:spacing w:val="-10"/>
                <w:sz w:val="20"/>
                <w:szCs w:val="20"/>
              </w:rPr>
              <w:t xml:space="preserve"> </w:t>
            </w:r>
            <w:r w:rsidRPr="00F74A13">
              <w:rPr>
                <w:rFonts w:ascii="Open Sans" w:hAnsi="Open Sans" w:cs="Open Sans"/>
                <w:sz w:val="20"/>
                <w:szCs w:val="20"/>
              </w:rPr>
              <w:t>(e.g.,</w:t>
            </w:r>
            <w:r w:rsidRPr="00F74A13">
              <w:rPr>
                <w:rFonts w:ascii="Open Sans" w:hAnsi="Open Sans" w:cs="Open Sans"/>
                <w:spacing w:val="-8"/>
                <w:sz w:val="20"/>
                <w:szCs w:val="20"/>
              </w:rPr>
              <w:t xml:space="preserve"> </w:t>
            </w:r>
            <w:r w:rsidRPr="00F74A13">
              <w:rPr>
                <w:rFonts w:ascii="Open Sans" w:hAnsi="Open Sans" w:cs="Open Sans"/>
                <w:sz w:val="20"/>
                <w:szCs w:val="20"/>
              </w:rPr>
              <w:t>“rolling</w:t>
            </w:r>
            <w:r w:rsidRPr="00F74A13">
              <w:rPr>
                <w:rFonts w:ascii="Open Sans" w:hAnsi="Open Sans" w:cs="Open Sans"/>
                <w:spacing w:val="-11"/>
                <w:sz w:val="20"/>
                <w:szCs w:val="20"/>
              </w:rPr>
              <w:t xml:space="preserve"> </w:t>
            </w:r>
            <w:r w:rsidRPr="00F74A13">
              <w:rPr>
                <w:rFonts w:ascii="Open Sans" w:hAnsi="Open Sans" w:cs="Open Sans"/>
                <w:sz w:val="20"/>
                <w:szCs w:val="20"/>
              </w:rPr>
              <w:t>double</w:t>
            </w:r>
            <w:r w:rsidRPr="00F74A13">
              <w:rPr>
                <w:rFonts w:ascii="Open Sans" w:hAnsi="Open Sans" w:cs="Open Sans"/>
                <w:spacing w:val="-10"/>
                <w:sz w:val="20"/>
                <w:szCs w:val="20"/>
              </w:rPr>
              <w:t xml:space="preserve"> </w:t>
            </w:r>
            <w:r w:rsidRPr="00F74A13">
              <w:rPr>
                <w:rFonts w:ascii="Open Sans" w:hAnsi="Open Sans" w:cs="Open Sans"/>
                <w:sz w:val="20"/>
                <w:szCs w:val="20"/>
              </w:rPr>
              <w:t>sixes”),</w:t>
            </w:r>
            <w:r w:rsidRPr="00F74A13">
              <w:rPr>
                <w:rFonts w:ascii="Open Sans" w:hAnsi="Open Sans" w:cs="Open Sans"/>
                <w:spacing w:val="-10"/>
                <w:sz w:val="20"/>
                <w:szCs w:val="20"/>
              </w:rPr>
              <w:t xml:space="preserve"> </w:t>
            </w:r>
            <w:r w:rsidRPr="00F74A13">
              <w:rPr>
                <w:rFonts w:ascii="Open Sans" w:hAnsi="Open Sans" w:cs="Open Sans"/>
                <w:sz w:val="20"/>
                <w:szCs w:val="20"/>
              </w:rPr>
              <w:t>identify</w:t>
            </w:r>
            <w:r w:rsidRPr="00F74A13">
              <w:rPr>
                <w:rFonts w:ascii="Open Sans" w:hAnsi="Open Sans" w:cs="Open Sans"/>
                <w:spacing w:val="-8"/>
                <w:sz w:val="20"/>
                <w:szCs w:val="20"/>
              </w:rPr>
              <w:t xml:space="preserve"> </w:t>
            </w:r>
            <w:r w:rsidRPr="00F74A13">
              <w:rPr>
                <w:rFonts w:ascii="Open Sans" w:hAnsi="Open Sans" w:cs="Open Sans"/>
                <w:sz w:val="20"/>
                <w:szCs w:val="20"/>
              </w:rPr>
              <w:t>the</w:t>
            </w:r>
            <w:r w:rsidRPr="00F74A13">
              <w:rPr>
                <w:rFonts w:ascii="Open Sans" w:hAnsi="Open Sans" w:cs="Open Sans"/>
                <w:spacing w:val="-10"/>
                <w:sz w:val="20"/>
                <w:szCs w:val="20"/>
              </w:rPr>
              <w:t xml:space="preserve"> </w:t>
            </w:r>
            <w:r w:rsidRPr="00F74A13">
              <w:rPr>
                <w:rFonts w:ascii="Open Sans" w:hAnsi="Open Sans" w:cs="Open Sans"/>
                <w:sz w:val="20"/>
                <w:szCs w:val="20"/>
              </w:rPr>
              <w:t>outcomes</w:t>
            </w:r>
            <w:r w:rsidRPr="00F74A13">
              <w:rPr>
                <w:rFonts w:ascii="Open Sans" w:hAnsi="Open Sans" w:cs="Open Sans"/>
                <w:spacing w:val="-12"/>
                <w:sz w:val="20"/>
                <w:szCs w:val="20"/>
              </w:rPr>
              <w:t xml:space="preserve"> </w:t>
            </w:r>
            <w:r w:rsidRPr="00F74A13">
              <w:rPr>
                <w:rFonts w:ascii="Open Sans" w:hAnsi="Open Sans" w:cs="Open Sans"/>
                <w:sz w:val="20"/>
                <w:szCs w:val="20"/>
              </w:rPr>
              <w:t>in</w:t>
            </w:r>
            <w:r w:rsidRPr="00F74A13">
              <w:rPr>
                <w:rFonts w:ascii="Open Sans" w:hAnsi="Open Sans" w:cs="Open Sans"/>
                <w:spacing w:val="-7"/>
                <w:sz w:val="20"/>
                <w:szCs w:val="20"/>
              </w:rPr>
              <w:t xml:space="preserve"> </w:t>
            </w:r>
            <w:r w:rsidRPr="00F74A13">
              <w:rPr>
                <w:rFonts w:ascii="Open Sans" w:hAnsi="Open Sans" w:cs="Open Sans"/>
                <w:sz w:val="20"/>
                <w:szCs w:val="20"/>
              </w:rPr>
              <w:t>the</w:t>
            </w:r>
            <w:r w:rsidRPr="00F74A13">
              <w:rPr>
                <w:rFonts w:ascii="Open Sans" w:hAnsi="Open Sans" w:cs="Open Sans"/>
                <w:spacing w:val="-10"/>
                <w:sz w:val="20"/>
                <w:szCs w:val="20"/>
              </w:rPr>
              <w:t xml:space="preserve"> </w:t>
            </w:r>
            <w:r w:rsidRPr="00F74A13">
              <w:rPr>
                <w:rFonts w:ascii="Open Sans" w:hAnsi="Open Sans" w:cs="Open Sans"/>
                <w:sz w:val="20"/>
                <w:szCs w:val="20"/>
              </w:rPr>
              <w:t>sample</w:t>
            </w:r>
            <w:r w:rsidRPr="00F74A13">
              <w:rPr>
                <w:rFonts w:ascii="Open Sans" w:hAnsi="Open Sans" w:cs="Open Sans"/>
                <w:spacing w:val="-8"/>
                <w:sz w:val="20"/>
                <w:szCs w:val="20"/>
              </w:rPr>
              <w:t xml:space="preserve"> </w:t>
            </w:r>
            <w:r w:rsidRPr="00F74A13">
              <w:rPr>
                <w:rFonts w:ascii="Open Sans" w:hAnsi="Open Sans" w:cs="Open Sans"/>
                <w:sz w:val="20"/>
                <w:szCs w:val="20"/>
              </w:rPr>
              <w:t>space</w:t>
            </w:r>
            <w:r w:rsidRPr="00F74A13">
              <w:rPr>
                <w:rFonts w:ascii="Open Sans" w:hAnsi="Open Sans" w:cs="Open Sans"/>
                <w:spacing w:val="-9"/>
                <w:sz w:val="20"/>
                <w:szCs w:val="20"/>
              </w:rPr>
              <w:t xml:space="preserve"> </w:t>
            </w:r>
            <w:r w:rsidRPr="00F74A13">
              <w:rPr>
                <w:rFonts w:ascii="Open Sans" w:hAnsi="Open Sans" w:cs="Open Sans"/>
                <w:sz w:val="20"/>
                <w:szCs w:val="20"/>
              </w:rPr>
              <w:t>which</w:t>
            </w:r>
            <w:r w:rsidRPr="00F74A13">
              <w:rPr>
                <w:rFonts w:ascii="Open Sans" w:hAnsi="Open Sans" w:cs="Open Sans"/>
                <w:spacing w:val="-8"/>
                <w:sz w:val="20"/>
                <w:szCs w:val="20"/>
              </w:rPr>
              <w:t xml:space="preserve"> </w:t>
            </w:r>
            <w:r w:rsidRPr="00F74A13">
              <w:rPr>
                <w:rFonts w:ascii="Open Sans" w:hAnsi="Open Sans" w:cs="Open Sans"/>
                <w:sz w:val="20"/>
                <w:szCs w:val="20"/>
              </w:rPr>
              <w:t>compose</w:t>
            </w:r>
            <w:r w:rsidRPr="00F74A13">
              <w:rPr>
                <w:rFonts w:ascii="Open Sans" w:hAnsi="Open Sans" w:cs="Open Sans"/>
                <w:spacing w:val="-8"/>
                <w:sz w:val="20"/>
                <w:szCs w:val="20"/>
              </w:rPr>
              <w:t xml:space="preserve"> </w:t>
            </w:r>
            <w:r w:rsidRPr="00F74A13">
              <w:rPr>
                <w:rFonts w:ascii="Open Sans" w:hAnsi="Open Sans" w:cs="Open Sans"/>
                <w:sz w:val="20"/>
                <w:szCs w:val="20"/>
              </w:rPr>
              <w:t>the</w:t>
            </w:r>
            <w:r w:rsidRPr="00F74A13">
              <w:rPr>
                <w:rFonts w:ascii="Open Sans" w:hAnsi="Open Sans" w:cs="Open Sans"/>
                <w:spacing w:val="-10"/>
                <w:sz w:val="20"/>
                <w:szCs w:val="20"/>
              </w:rPr>
              <w:t xml:space="preserve"> </w:t>
            </w:r>
            <w:r w:rsidRPr="00F74A13">
              <w:rPr>
                <w:rFonts w:ascii="Open Sans" w:hAnsi="Open Sans" w:cs="Open Sans"/>
                <w:sz w:val="20"/>
                <w:szCs w:val="20"/>
              </w:rPr>
              <w:t>event.</w:t>
            </w:r>
          </w:p>
          <w:p w:rsidR="00DD180F" w:rsidRPr="00F74A13" w:rsidRDefault="00DD180F" w:rsidP="00575D22">
            <w:pPr>
              <w:pStyle w:val="TableParagraph"/>
              <w:numPr>
                <w:ilvl w:val="1"/>
                <w:numId w:val="5"/>
              </w:numPr>
              <w:tabs>
                <w:tab w:val="left" w:pos="848"/>
              </w:tabs>
              <w:spacing w:before="5"/>
              <w:ind w:right="379"/>
              <w:rPr>
                <w:rFonts w:ascii="Open Sans" w:hAnsi="Open Sans" w:cs="Open Sans"/>
                <w:i/>
                <w:sz w:val="20"/>
                <w:szCs w:val="20"/>
              </w:rPr>
            </w:pPr>
            <w:r w:rsidRPr="00F74A13">
              <w:rPr>
                <w:rFonts w:ascii="Open Sans" w:hAnsi="Open Sans" w:cs="Open Sans"/>
                <w:sz w:val="20"/>
                <w:szCs w:val="20"/>
              </w:rPr>
              <w:t>Design</w:t>
            </w:r>
            <w:r w:rsidRPr="00F74A13">
              <w:rPr>
                <w:rFonts w:ascii="Open Sans" w:hAnsi="Open Sans" w:cs="Open Sans"/>
                <w:spacing w:val="-6"/>
                <w:sz w:val="20"/>
                <w:szCs w:val="20"/>
              </w:rPr>
              <w:t xml:space="preserve"> </w:t>
            </w:r>
            <w:r w:rsidRPr="00F74A13">
              <w:rPr>
                <w:rFonts w:ascii="Open Sans" w:hAnsi="Open Sans" w:cs="Open Sans"/>
                <w:sz w:val="20"/>
                <w:szCs w:val="20"/>
              </w:rPr>
              <w:t>and</w:t>
            </w:r>
            <w:r w:rsidRPr="00F74A13">
              <w:rPr>
                <w:rFonts w:ascii="Open Sans" w:hAnsi="Open Sans" w:cs="Open Sans"/>
                <w:spacing w:val="-7"/>
                <w:sz w:val="20"/>
                <w:szCs w:val="20"/>
              </w:rPr>
              <w:t xml:space="preserve"> </w:t>
            </w:r>
            <w:r w:rsidRPr="00F74A13">
              <w:rPr>
                <w:rFonts w:ascii="Open Sans" w:hAnsi="Open Sans" w:cs="Open Sans"/>
                <w:sz w:val="20"/>
                <w:szCs w:val="20"/>
              </w:rPr>
              <w:t>use</w:t>
            </w:r>
            <w:r w:rsidRPr="00F74A13">
              <w:rPr>
                <w:rFonts w:ascii="Open Sans" w:hAnsi="Open Sans" w:cs="Open Sans"/>
                <w:spacing w:val="-10"/>
                <w:sz w:val="20"/>
                <w:szCs w:val="20"/>
              </w:rPr>
              <w:t xml:space="preserve"> </w:t>
            </w:r>
            <w:r w:rsidRPr="00F74A13">
              <w:rPr>
                <w:rFonts w:ascii="Open Sans" w:hAnsi="Open Sans" w:cs="Open Sans"/>
                <w:sz w:val="20"/>
                <w:szCs w:val="20"/>
              </w:rPr>
              <w:t>a</w:t>
            </w:r>
            <w:r w:rsidRPr="00F74A13">
              <w:rPr>
                <w:rFonts w:ascii="Open Sans" w:hAnsi="Open Sans" w:cs="Open Sans"/>
                <w:spacing w:val="-7"/>
                <w:sz w:val="20"/>
                <w:szCs w:val="20"/>
              </w:rPr>
              <w:t xml:space="preserve"> </w:t>
            </w:r>
            <w:r w:rsidRPr="00F74A13">
              <w:rPr>
                <w:rFonts w:ascii="Open Sans" w:hAnsi="Open Sans" w:cs="Open Sans"/>
                <w:sz w:val="20"/>
                <w:szCs w:val="20"/>
              </w:rPr>
              <w:t>simulation</w:t>
            </w:r>
            <w:r w:rsidRPr="00F74A13">
              <w:rPr>
                <w:rFonts w:ascii="Open Sans" w:hAnsi="Open Sans" w:cs="Open Sans"/>
                <w:spacing w:val="-6"/>
                <w:sz w:val="20"/>
                <w:szCs w:val="20"/>
              </w:rPr>
              <w:t xml:space="preserve"> </w:t>
            </w:r>
            <w:r w:rsidRPr="00F74A13">
              <w:rPr>
                <w:rFonts w:ascii="Open Sans" w:hAnsi="Open Sans" w:cs="Open Sans"/>
                <w:sz w:val="20"/>
                <w:szCs w:val="20"/>
              </w:rPr>
              <w:t>to</w:t>
            </w:r>
            <w:r w:rsidRPr="00F74A13">
              <w:rPr>
                <w:rFonts w:ascii="Open Sans" w:hAnsi="Open Sans" w:cs="Open Sans"/>
                <w:spacing w:val="-8"/>
                <w:sz w:val="20"/>
                <w:szCs w:val="20"/>
              </w:rPr>
              <w:t xml:space="preserve"> </w:t>
            </w:r>
            <w:r w:rsidRPr="00F74A13">
              <w:rPr>
                <w:rFonts w:ascii="Open Sans" w:hAnsi="Open Sans" w:cs="Open Sans"/>
                <w:sz w:val="20"/>
                <w:szCs w:val="20"/>
              </w:rPr>
              <w:t>generate</w:t>
            </w:r>
            <w:r w:rsidRPr="00F74A13">
              <w:rPr>
                <w:rFonts w:ascii="Open Sans" w:hAnsi="Open Sans" w:cs="Open Sans"/>
                <w:spacing w:val="-8"/>
                <w:sz w:val="20"/>
                <w:szCs w:val="20"/>
              </w:rPr>
              <w:t xml:space="preserve"> </w:t>
            </w:r>
            <w:r w:rsidRPr="00F74A13">
              <w:rPr>
                <w:rFonts w:ascii="Open Sans" w:hAnsi="Open Sans" w:cs="Open Sans"/>
                <w:sz w:val="20"/>
                <w:szCs w:val="20"/>
              </w:rPr>
              <w:t>frequencies</w:t>
            </w:r>
            <w:r w:rsidRPr="00F74A13">
              <w:rPr>
                <w:rFonts w:ascii="Open Sans" w:hAnsi="Open Sans" w:cs="Open Sans"/>
                <w:spacing w:val="-9"/>
                <w:sz w:val="20"/>
                <w:szCs w:val="20"/>
              </w:rPr>
              <w:t xml:space="preserve"> </w:t>
            </w:r>
            <w:r w:rsidRPr="00F74A13">
              <w:rPr>
                <w:rFonts w:ascii="Open Sans" w:hAnsi="Open Sans" w:cs="Open Sans"/>
                <w:sz w:val="20"/>
                <w:szCs w:val="20"/>
              </w:rPr>
              <w:t>for</w:t>
            </w:r>
            <w:r w:rsidRPr="00F74A13">
              <w:rPr>
                <w:rFonts w:ascii="Open Sans" w:hAnsi="Open Sans" w:cs="Open Sans"/>
                <w:spacing w:val="-9"/>
                <w:sz w:val="20"/>
                <w:szCs w:val="20"/>
              </w:rPr>
              <w:t xml:space="preserve"> </w:t>
            </w:r>
            <w:r w:rsidRPr="00F74A13">
              <w:rPr>
                <w:rFonts w:ascii="Open Sans" w:hAnsi="Open Sans" w:cs="Open Sans"/>
                <w:sz w:val="20"/>
                <w:szCs w:val="20"/>
              </w:rPr>
              <w:t>compound</w:t>
            </w:r>
            <w:r w:rsidRPr="00F74A13">
              <w:rPr>
                <w:rFonts w:ascii="Open Sans" w:hAnsi="Open Sans" w:cs="Open Sans"/>
                <w:spacing w:val="-7"/>
                <w:sz w:val="20"/>
                <w:szCs w:val="20"/>
              </w:rPr>
              <w:t xml:space="preserve"> </w:t>
            </w:r>
            <w:r w:rsidRPr="00F74A13">
              <w:rPr>
                <w:rFonts w:ascii="Open Sans" w:hAnsi="Open Sans" w:cs="Open Sans"/>
                <w:sz w:val="20"/>
                <w:szCs w:val="20"/>
              </w:rPr>
              <w:t>events.</w:t>
            </w:r>
            <w:r w:rsidRPr="00F74A13">
              <w:rPr>
                <w:rFonts w:ascii="Open Sans" w:hAnsi="Open Sans" w:cs="Open Sans"/>
                <w:spacing w:val="-7"/>
                <w:sz w:val="20"/>
                <w:szCs w:val="20"/>
              </w:rPr>
              <w:t xml:space="preserve"> </w:t>
            </w:r>
            <w:r w:rsidRPr="00F74A13">
              <w:rPr>
                <w:rFonts w:ascii="Open Sans" w:hAnsi="Open Sans" w:cs="Open Sans"/>
                <w:i/>
                <w:sz w:val="20"/>
                <w:szCs w:val="20"/>
              </w:rPr>
              <w:t>For</w:t>
            </w:r>
            <w:r w:rsidRPr="00F74A13">
              <w:rPr>
                <w:rFonts w:ascii="Open Sans" w:hAnsi="Open Sans" w:cs="Open Sans"/>
                <w:i/>
                <w:spacing w:val="-11"/>
                <w:sz w:val="20"/>
                <w:szCs w:val="20"/>
              </w:rPr>
              <w:t xml:space="preserve"> </w:t>
            </w:r>
            <w:r w:rsidRPr="00F74A13">
              <w:rPr>
                <w:rFonts w:ascii="Open Sans" w:hAnsi="Open Sans" w:cs="Open Sans"/>
                <w:i/>
                <w:sz w:val="20"/>
                <w:szCs w:val="20"/>
              </w:rPr>
              <w:t>example,</w:t>
            </w:r>
            <w:r w:rsidRPr="00F74A13">
              <w:rPr>
                <w:rFonts w:ascii="Open Sans" w:hAnsi="Open Sans" w:cs="Open Sans"/>
                <w:i/>
                <w:spacing w:val="-6"/>
                <w:sz w:val="20"/>
                <w:szCs w:val="20"/>
              </w:rPr>
              <w:t xml:space="preserve"> </w:t>
            </w:r>
            <w:r w:rsidRPr="00F74A13">
              <w:rPr>
                <w:rFonts w:ascii="Open Sans" w:hAnsi="Open Sans" w:cs="Open Sans"/>
                <w:i/>
                <w:sz w:val="20"/>
                <w:szCs w:val="20"/>
              </w:rPr>
              <w:t>use</w:t>
            </w:r>
            <w:r w:rsidRPr="00F74A13">
              <w:rPr>
                <w:rFonts w:ascii="Open Sans" w:hAnsi="Open Sans" w:cs="Open Sans"/>
                <w:i/>
                <w:spacing w:val="-6"/>
                <w:sz w:val="20"/>
                <w:szCs w:val="20"/>
              </w:rPr>
              <w:t xml:space="preserve"> </w:t>
            </w:r>
            <w:r w:rsidRPr="00F74A13">
              <w:rPr>
                <w:rFonts w:ascii="Open Sans" w:hAnsi="Open Sans" w:cs="Open Sans"/>
                <w:i/>
                <w:sz w:val="20"/>
                <w:szCs w:val="20"/>
              </w:rPr>
              <w:t>random</w:t>
            </w:r>
            <w:r w:rsidRPr="00F74A13">
              <w:rPr>
                <w:rFonts w:ascii="Open Sans" w:hAnsi="Open Sans" w:cs="Open Sans"/>
                <w:i/>
                <w:spacing w:val="-8"/>
                <w:sz w:val="20"/>
                <w:szCs w:val="20"/>
              </w:rPr>
              <w:t xml:space="preserve"> </w:t>
            </w:r>
            <w:r w:rsidRPr="00F74A13">
              <w:rPr>
                <w:rFonts w:ascii="Open Sans" w:hAnsi="Open Sans" w:cs="Open Sans"/>
                <w:i/>
                <w:sz w:val="20"/>
                <w:szCs w:val="20"/>
              </w:rPr>
              <w:t>digits</w:t>
            </w:r>
            <w:r w:rsidRPr="00F74A13">
              <w:rPr>
                <w:rFonts w:ascii="Open Sans" w:hAnsi="Open Sans" w:cs="Open Sans"/>
                <w:i/>
                <w:spacing w:val="-8"/>
                <w:sz w:val="20"/>
                <w:szCs w:val="20"/>
              </w:rPr>
              <w:t xml:space="preserve"> </w:t>
            </w:r>
            <w:r w:rsidRPr="00F74A13">
              <w:rPr>
                <w:rFonts w:ascii="Open Sans" w:hAnsi="Open Sans" w:cs="Open Sans"/>
                <w:i/>
                <w:sz w:val="20"/>
                <w:szCs w:val="20"/>
              </w:rPr>
              <w:t>as</w:t>
            </w:r>
            <w:r w:rsidRPr="00F74A13">
              <w:rPr>
                <w:rFonts w:ascii="Open Sans" w:hAnsi="Open Sans" w:cs="Open Sans"/>
                <w:i/>
                <w:spacing w:val="-9"/>
                <w:sz w:val="20"/>
                <w:szCs w:val="20"/>
              </w:rPr>
              <w:t xml:space="preserve"> </w:t>
            </w:r>
            <w:r w:rsidRPr="00F74A13">
              <w:rPr>
                <w:rFonts w:ascii="Open Sans" w:hAnsi="Open Sans" w:cs="Open Sans"/>
                <w:i/>
                <w:sz w:val="20"/>
                <w:szCs w:val="20"/>
              </w:rPr>
              <w:t>a</w:t>
            </w:r>
            <w:r w:rsidRPr="00F74A13">
              <w:rPr>
                <w:rFonts w:ascii="Open Sans" w:hAnsi="Open Sans" w:cs="Open Sans"/>
                <w:i/>
                <w:spacing w:val="-8"/>
                <w:sz w:val="20"/>
                <w:szCs w:val="20"/>
              </w:rPr>
              <w:t xml:space="preserve"> </w:t>
            </w:r>
            <w:r w:rsidRPr="00F74A13">
              <w:rPr>
                <w:rFonts w:ascii="Open Sans" w:hAnsi="Open Sans" w:cs="Open Sans"/>
                <w:i/>
                <w:sz w:val="20"/>
                <w:szCs w:val="20"/>
              </w:rPr>
              <w:t>simulation</w:t>
            </w:r>
            <w:r w:rsidRPr="00F74A13">
              <w:rPr>
                <w:rFonts w:ascii="Open Sans" w:hAnsi="Open Sans" w:cs="Open Sans"/>
                <w:i/>
                <w:spacing w:val="-8"/>
                <w:sz w:val="20"/>
                <w:szCs w:val="20"/>
              </w:rPr>
              <w:t xml:space="preserve"> </w:t>
            </w:r>
            <w:r w:rsidRPr="00F74A13">
              <w:rPr>
                <w:rFonts w:ascii="Open Sans" w:hAnsi="Open Sans" w:cs="Open Sans"/>
                <w:i/>
                <w:sz w:val="20"/>
                <w:szCs w:val="20"/>
              </w:rPr>
              <w:t>tool</w:t>
            </w:r>
            <w:r w:rsidRPr="00F74A13">
              <w:rPr>
                <w:rFonts w:ascii="Open Sans" w:hAnsi="Open Sans" w:cs="Open Sans"/>
                <w:i/>
                <w:spacing w:val="-8"/>
                <w:sz w:val="20"/>
                <w:szCs w:val="20"/>
              </w:rPr>
              <w:t xml:space="preserve"> </w:t>
            </w:r>
            <w:r w:rsidRPr="00F74A13">
              <w:rPr>
                <w:rFonts w:ascii="Open Sans" w:hAnsi="Open Sans" w:cs="Open Sans"/>
                <w:i/>
                <w:sz w:val="20"/>
                <w:szCs w:val="20"/>
              </w:rPr>
              <w:t xml:space="preserve">to approximate the answer to the question: If 40% of donors have type </w:t>
            </w:r>
            <w:proofErr w:type="gramStart"/>
            <w:r w:rsidRPr="00F74A13">
              <w:rPr>
                <w:rFonts w:ascii="Open Sans" w:hAnsi="Open Sans" w:cs="Open Sans"/>
                <w:i/>
                <w:sz w:val="20"/>
                <w:szCs w:val="20"/>
              </w:rPr>
              <w:t>A</w:t>
            </w:r>
            <w:proofErr w:type="gramEnd"/>
            <w:r w:rsidRPr="00F74A13">
              <w:rPr>
                <w:rFonts w:ascii="Open Sans" w:hAnsi="Open Sans" w:cs="Open Sans"/>
                <w:i/>
                <w:sz w:val="20"/>
                <w:szCs w:val="20"/>
              </w:rPr>
              <w:t xml:space="preserve"> blood, what is the probability that it will take at least 4 donors</w:t>
            </w:r>
            <w:r w:rsidRPr="00F74A13">
              <w:rPr>
                <w:rFonts w:ascii="Open Sans" w:hAnsi="Open Sans" w:cs="Open Sans"/>
                <w:i/>
                <w:spacing w:val="-7"/>
                <w:sz w:val="20"/>
                <w:szCs w:val="20"/>
              </w:rPr>
              <w:t xml:space="preserve"> </w:t>
            </w:r>
            <w:r w:rsidRPr="00F74A13">
              <w:rPr>
                <w:rFonts w:ascii="Open Sans" w:hAnsi="Open Sans" w:cs="Open Sans"/>
                <w:i/>
                <w:sz w:val="20"/>
                <w:szCs w:val="20"/>
              </w:rPr>
              <w:t>to</w:t>
            </w:r>
            <w:r w:rsidRPr="00F74A13">
              <w:rPr>
                <w:rFonts w:ascii="Open Sans" w:hAnsi="Open Sans" w:cs="Open Sans"/>
                <w:i/>
                <w:spacing w:val="-5"/>
                <w:sz w:val="20"/>
                <w:szCs w:val="20"/>
              </w:rPr>
              <w:t xml:space="preserve"> </w:t>
            </w:r>
            <w:r w:rsidRPr="00F74A13">
              <w:rPr>
                <w:rFonts w:ascii="Open Sans" w:hAnsi="Open Sans" w:cs="Open Sans"/>
                <w:i/>
                <w:sz w:val="20"/>
                <w:szCs w:val="20"/>
              </w:rPr>
              <w:t>find</w:t>
            </w:r>
            <w:r w:rsidRPr="00F74A13">
              <w:rPr>
                <w:rFonts w:ascii="Open Sans" w:hAnsi="Open Sans" w:cs="Open Sans"/>
                <w:i/>
                <w:spacing w:val="-7"/>
                <w:sz w:val="20"/>
                <w:szCs w:val="20"/>
              </w:rPr>
              <w:t xml:space="preserve"> </w:t>
            </w:r>
            <w:r w:rsidRPr="00F74A13">
              <w:rPr>
                <w:rFonts w:ascii="Open Sans" w:hAnsi="Open Sans" w:cs="Open Sans"/>
                <w:i/>
                <w:sz w:val="20"/>
                <w:szCs w:val="20"/>
              </w:rPr>
              <w:t>one</w:t>
            </w:r>
            <w:r w:rsidRPr="00F74A13">
              <w:rPr>
                <w:rFonts w:ascii="Open Sans" w:hAnsi="Open Sans" w:cs="Open Sans"/>
                <w:i/>
                <w:spacing w:val="-5"/>
                <w:sz w:val="20"/>
                <w:szCs w:val="20"/>
              </w:rPr>
              <w:t xml:space="preserve"> </w:t>
            </w:r>
            <w:r w:rsidRPr="00F74A13">
              <w:rPr>
                <w:rFonts w:ascii="Open Sans" w:hAnsi="Open Sans" w:cs="Open Sans"/>
                <w:i/>
                <w:sz w:val="20"/>
                <w:szCs w:val="20"/>
              </w:rPr>
              <w:t>with</w:t>
            </w:r>
            <w:r w:rsidRPr="00F74A13">
              <w:rPr>
                <w:rFonts w:ascii="Open Sans" w:hAnsi="Open Sans" w:cs="Open Sans"/>
                <w:i/>
                <w:spacing w:val="-5"/>
                <w:sz w:val="20"/>
                <w:szCs w:val="20"/>
              </w:rPr>
              <w:t xml:space="preserve"> </w:t>
            </w:r>
            <w:r w:rsidRPr="00F74A13">
              <w:rPr>
                <w:rFonts w:ascii="Open Sans" w:hAnsi="Open Sans" w:cs="Open Sans"/>
                <w:i/>
                <w:sz w:val="20"/>
                <w:szCs w:val="20"/>
              </w:rPr>
              <w:t>type</w:t>
            </w:r>
            <w:r w:rsidRPr="00F74A13">
              <w:rPr>
                <w:rFonts w:ascii="Open Sans" w:hAnsi="Open Sans" w:cs="Open Sans"/>
                <w:i/>
                <w:spacing w:val="-7"/>
                <w:sz w:val="20"/>
                <w:szCs w:val="20"/>
              </w:rPr>
              <w:t xml:space="preserve"> </w:t>
            </w:r>
            <w:r w:rsidRPr="00F74A13">
              <w:rPr>
                <w:rFonts w:ascii="Open Sans" w:hAnsi="Open Sans" w:cs="Open Sans"/>
                <w:i/>
                <w:sz w:val="20"/>
                <w:szCs w:val="20"/>
              </w:rPr>
              <w:t>A</w:t>
            </w:r>
            <w:r w:rsidRPr="00F74A13">
              <w:rPr>
                <w:rFonts w:ascii="Open Sans" w:hAnsi="Open Sans" w:cs="Open Sans"/>
                <w:i/>
                <w:spacing w:val="-8"/>
                <w:sz w:val="20"/>
                <w:szCs w:val="20"/>
              </w:rPr>
              <w:t xml:space="preserve"> </w:t>
            </w:r>
            <w:r w:rsidRPr="00F74A13">
              <w:rPr>
                <w:rFonts w:ascii="Open Sans" w:hAnsi="Open Sans" w:cs="Open Sans"/>
                <w:i/>
                <w:sz w:val="20"/>
                <w:szCs w:val="20"/>
              </w:rPr>
              <w:t>blood.</w:t>
            </w:r>
          </w:p>
        </w:tc>
        <w:tc>
          <w:tcPr>
            <w:tcW w:w="6139" w:type="dxa"/>
            <w:shd w:val="clear" w:color="auto" w:fill="auto"/>
          </w:tcPr>
          <w:p w:rsidR="00DD180F" w:rsidRPr="00F74A13" w:rsidRDefault="00DD180F" w:rsidP="00DD180F">
            <w:pPr>
              <w:rPr>
                <w:rFonts w:ascii="Open Sans" w:hAnsi="Open Sans" w:cs="Open Sans"/>
                <w:b/>
                <w:sz w:val="20"/>
                <w:szCs w:val="20"/>
              </w:rPr>
            </w:pPr>
          </w:p>
        </w:tc>
      </w:tr>
      <w:tr w:rsidR="00DD180F" w:rsidRPr="00F74A13" w:rsidTr="007F50D1">
        <w:tc>
          <w:tcPr>
            <w:tcW w:w="1085" w:type="dxa"/>
            <w:shd w:val="clear" w:color="auto" w:fill="auto"/>
          </w:tcPr>
          <w:p w:rsidR="00DD180F" w:rsidRPr="00F74A13" w:rsidRDefault="00DD180F" w:rsidP="00DD180F">
            <w:pPr>
              <w:rPr>
                <w:rFonts w:ascii="Open Sans" w:hAnsi="Open Sans" w:cs="Open Sans"/>
                <w:b/>
                <w:sz w:val="20"/>
                <w:szCs w:val="20"/>
              </w:rPr>
            </w:pPr>
          </w:p>
        </w:tc>
        <w:tc>
          <w:tcPr>
            <w:tcW w:w="7014" w:type="dxa"/>
            <w:shd w:val="clear" w:color="auto" w:fill="auto"/>
          </w:tcPr>
          <w:p w:rsidR="00DD180F" w:rsidRPr="00F74A13" w:rsidRDefault="00DD180F" w:rsidP="00B67E2F">
            <w:pPr>
              <w:pStyle w:val="TableParagraph"/>
              <w:tabs>
                <w:tab w:val="left" w:pos="435"/>
              </w:tabs>
              <w:spacing w:before="27"/>
              <w:rPr>
                <w:rFonts w:ascii="Open Sans" w:hAnsi="Open Sans" w:cs="Open Sans"/>
                <w:sz w:val="20"/>
                <w:szCs w:val="20"/>
              </w:rPr>
            </w:pPr>
          </w:p>
        </w:tc>
        <w:tc>
          <w:tcPr>
            <w:tcW w:w="6139" w:type="dxa"/>
            <w:shd w:val="clear" w:color="auto" w:fill="auto"/>
          </w:tcPr>
          <w:p w:rsidR="007F50D1" w:rsidRPr="00F74A13" w:rsidRDefault="007F50D1" w:rsidP="00575D22">
            <w:pPr>
              <w:pStyle w:val="TableParagraph"/>
              <w:tabs>
                <w:tab w:val="left" w:pos="269"/>
              </w:tabs>
              <w:rPr>
                <w:rFonts w:ascii="Open Sans" w:hAnsi="Open Sans" w:cs="Open Sans"/>
                <w:sz w:val="20"/>
                <w:szCs w:val="20"/>
              </w:rPr>
            </w:pPr>
            <w:proofErr w:type="gramStart"/>
            <w:r w:rsidRPr="00F74A13">
              <w:rPr>
                <w:rFonts w:ascii="Open Sans" w:hAnsi="Open Sans" w:cs="Open Sans"/>
                <w:b/>
                <w:sz w:val="20"/>
                <w:szCs w:val="20"/>
              </w:rPr>
              <w:t>7.SP.D.8</w:t>
            </w:r>
            <w:proofErr w:type="gramEnd"/>
            <w:r w:rsidRPr="00F74A13">
              <w:rPr>
                <w:rFonts w:ascii="Open Sans" w:hAnsi="Open Sans" w:cs="Open Sans"/>
                <w:b/>
                <w:sz w:val="20"/>
                <w:szCs w:val="20"/>
              </w:rPr>
              <w:t xml:space="preserve">  </w:t>
            </w:r>
            <w:r w:rsidRPr="00F74A13">
              <w:rPr>
                <w:rFonts w:ascii="Open Sans" w:hAnsi="Open Sans" w:cs="Open Sans"/>
                <w:sz w:val="20"/>
                <w:szCs w:val="20"/>
              </w:rPr>
              <w:t>Summarize numerical data sets in relation to their</w:t>
            </w:r>
            <w:r w:rsidRPr="00F74A13">
              <w:rPr>
                <w:rFonts w:ascii="Open Sans" w:hAnsi="Open Sans" w:cs="Open Sans"/>
                <w:spacing w:val="-17"/>
                <w:sz w:val="20"/>
                <w:szCs w:val="20"/>
              </w:rPr>
              <w:t xml:space="preserve"> </w:t>
            </w:r>
            <w:r w:rsidRPr="00F74A13">
              <w:rPr>
                <w:rFonts w:ascii="Open Sans" w:hAnsi="Open Sans" w:cs="Open Sans"/>
                <w:sz w:val="20"/>
                <w:szCs w:val="20"/>
              </w:rPr>
              <w:t>context.</w:t>
            </w:r>
          </w:p>
          <w:p w:rsidR="007F50D1" w:rsidRPr="00F74A13" w:rsidRDefault="007F50D1" w:rsidP="00575D22">
            <w:pPr>
              <w:pStyle w:val="TableParagraph"/>
              <w:numPr>
                <w:ilvl w:val="1"/>
                <w:numId w:val="8"/>
              </w:numPr>
              <w:tabs>
                <w:tab w:val="left" w:pos="894"/>
              </w:tabs>
              <w:ind w:left="793" w:right="188"/>
              <w:rPr>
                <w:rFonts w:ascii="Open Sans" w:hAnsi="Open Sans" w:cs="Open Sans"/>
                <w:sz w:val="20"/>
                <w:szCs w:val="20"/>
              </w:rPr>
            </w:pPr>
            <w:r w:rsidRPr="00F74A13">
              <w:rPr>
                <w:rFonts w:ascii="Open Sans" w:hAnsi="Open Sans" w:cs="Open Sans"/>
                <w:sz w:val="20"/>
                <w:szCs w:val="20"/>
              </w:rPr>
              <w:t xml:space="preserve">Give quantitative measures of center (median and/or mean) and variability (range and/or interquartile range), as well as describe any overall pattern and any striking deviations from the overall pattern with reference to the context in which the data </w:t>
            </w:r>
            <w:r w:rsidRPr="00F74A13">
              <w:rPr>
                <w:rFonts w:ascii="Open Sans" w:hAnsi="Open Sans" w:cs="Open Sans"/>
                <w:spacing w:val="-3"/>
                <w:sz w:val="20"/>
                <w:szCs w:val="20"/>
              </w:rPr>
              <w:t>were</w:t>
            </w:r>
            <w:r w:rsidRPr="00F74A13">
              <w:rPr>
                <w:rFonts w:ascii="Open Sans" w:hAnsi="Open Sans" w:cs="Open Sans"/>
                <w:spacing w:val="-2"/>
                <w:sz w:val="20"/>
                <w:szCs w:val="20"/>
              </w:rPr>
              <w:t xml:space="preserve"> </w:t>
            </w:r>
            <w:r w:rsidRPr="00F74A13">
              <w:rPr>
                <w:rFonts w:ascii="Open Sans" w:hAnsi="Open Sans" w:cs="Open Sans"/>
                <w:sz w:val="20"/>
                <w:szCs w:val="20"/>
              </w:rPr>
              <w:t>gathered.</w:t>
            </w:r>
          </w:p>
          <w:p w:rsidR="00DD180F" w:rsidRPr="00F74A13" w:rsidRDefault="007F50D1" w:rsidP="00575D22">
            <w:pPr>
              <w:pStyle w:val="TableParagraph"/>
              <w:numPr>
                <w:ilvl w:val="1"/>
                <w:numId w:val="8"/>
              </w:numPr>
              <w:tabs>
                <w:tab w:val="left" w:pos="894"/>
              </w:tabs>
              <w:ind w:left="793" w:right="188"/>
              <w:rPr>
                <w:rFonts w:ascii="Open Sans" w:hAnsi="Open Sans" w:cs="Open Sans"/>
                <w:sz w:val="20"/>
                <w:szCs w:val="20"/>
              </w:rPr>
            </w:pPr>
            <w:r w:rsidRPr="00F74A13">
              <w:rPr>
                <w:rFonts w:ascii="Open Sans" w:hAnsi="Open Sans" w:cs="Open Sans"/>
                <w:sz w:val="20"/>
                <w:szCs w:val="20"/>
              </w:rPr>
              <w:t xml:space="preserve">Know and relate the choice </w:t>
            </w:r>
            <w:r w:rsidRPr="00F74A13">
              <w:rPr>
                <w:rFonts w:ascii="Open Sans" w:hAnsi="Open Sans" w:cs="Open Sans"/>
                <w:spacing w:val="-4"/>
                <w:sz w:val="20"/>
                <w:szCs w:val="20"/>
              </w:rPr>
              <w:t xml:space="preserve">of </w:t>
            </w:r>
            <w:r w:rsidRPr="00F74A13">
              <w:rPr>
                <w:rFonts w:ascii="Open Sans" w:hAnsi="Open Sans" w:cs="Open Sans"/>
                <w:sz w:val="20"/>
                <w:szCs w:val="20"/>
              </w:rPr>
              <w:t xml:space="preserve">measures of center (median and/or mean) and variability (range and/or interquartile range) to the </w:t>
            </w:r>
            <w:r w:rsidRPr="00F74A13">
              <w:rPr>
                <w:rFonts w:ascii="Open Sans" w:hAnsi="Open Sans" w:cs="Open Sans"/>
                <w:spacing w:val="-3"/>
                <w:sz w:val="20"/>
                <w:szCs w:val="20"/>
              </w:rPr>
              <w:t xml:space="preserve">shape </w:t>
            </w:r>
            <w:r w:rsidRPr="00F74A13">
              <w:rPr>
                <w:rFonts w:ascii="Open Sans" w:hAnsi="Open Sans" w:cs="Open Sans"/>
                <w:sz w:val="20"/>
                <w:szCs w:val="20"/>
              </w:rPr>
              <w:t xml:space="preserve">of the data distribution and the context in which the data </w:t>
            </w:r>
            <w:r w:rsidRPr="00F74A13">
              <w:rPr>
                <w:rFonts w:ascii="Open Sans" w:hAnsi="Open Sans" w:cs="Open Sans"/>
                <w:spacing w:val="-3"/>
                <w:sz w:val="20"/>
                <w:szCs w:val="20"/>
              </w:rPr>
              <w:t>were</w:t>
            </w:r>
            <w:r w:rsidRPr="00F74A13">
              <w:rPr>
                <w:rFonts w:ascii="Open Sans" w:hAnsi="Open Sans" w:cs="Open Sans"/>
                <w:spacing w:val="-7"/>
                <w:sz w:val="20"/>
                <w:szCs w:val="20"/>
              </w:rPr>
              <w:t xml:space="preserve"> </w:t>
            </w:r>
            <w:r w:rsidRPr="00F74A13">
              <w:rPr>
                <w:rFonts w:ascii="Open Sans" w:hAnsi="Open Sans" w:cs="Open Sans"/>
                <w:sz w:val="20"/>
                <w:szCs w:val="20"/>
              </w:rPr>
              <w:t>gathered.</w:t>
            </w:r>
          </w:p>
        </w:tc>
      </w:tr>
      <w:tr w:rsidR="00DD180F" w:rsidRPr="00F74A13" w:rsidTr="007F50D1">
        <w:tc>
          <w:tcPr>
            <w:tcW w:w="1085" w:type="dxa"/>
            <w:shd w:val="clear" w:color="auto" w:fill="auto"/>
          </w:tcPr>
          <w:p w:rsidR="00DD180F" w:rsidRPr="00F74A13" w:rsidRDefault="00DD180F" w:rsidP="00DD180F">
            <w:pPr>
              <w:rPr>
                <w:rFonts w:ascii="Open Sans" w:hAnsi="Open Sans" w:cs="Open Sans"/>
                <w:b/>
                <w:sz w:val="20"/>
                <w:szCs w:val="20"/>
              </w:rPr>
            </w:pPr>
            <w:r w:rsidRPr="00F74A13">
              <w:rPr>
                <w:rFonts w:ascii="Open Sans" w:hAnsi="Open Sans" w:cs="Open Sans"/>
                <w:b/>
                <w:sz w:val="20"/>
                <w:szCs w:val="20"/>
              </w:rPr>
              <w:t>7.G.A.1</w:t>
            </w:r>
          </w:p>
        </w:tc>
        <w:tc>
          <w:tcPr>
            <w:tcW w:w="7014" w:type="dxa"/>
            <w:shd w:val="clear" w:color="auto" w:fill="auto"/>
          </w:tcPr>
          <w:p w:rsidR="00DD180F" w:rsidRPr="00F74A13" w:rsidRDefault="00DD180F" w:rsidP="00B67E2F">
            <w:pPr>
              <w:pStyle w:val="TableParagraph"/>
              <w:ind w:left="444" w:right="541" w:hanging="345"/>
              <w:rPr>
                <w:rFonts w:ascii="Open Sans" w:hAnsi="Open Sans" w:cs="Open Sans"/>
                <w:sz w:val="20"/>
                <w:szCs w:val="20"/>
              </w:rPr>
            </w:pPr>
            <w:r w:rsidRPr="00F74A13">
              <w:rPr>
                <w:rFonts w:ascii="Open Sans" w:hAnsi="Open Sans" w:cs="Open Sans"/>
                <w:sz w:val="20"/>
                <w:szCs w:val="20"/>
              </w:rPr>
              <w:t>1. Solve problems involving scale drawings of geometric figures, including computing actual lengths and areas from a scale drawing and reproducing a scale drawing at a different scale.</w:t>
            </w:r>
          </w:p>
        </w:tc>
        <w:tc>
          <w:tcPr>
            <w:tcW w:w="6139" w:type="dxa"/>
            <w:shd w:val="clear" w:color="auto" w:fill="auto"/>
          </w:tcPr>
          <w:p w:rsidR="00DD180F" w:rsidRPr="00F74A13" w:rsidRDefault="00DD180F" w:rsidP="00DD180F">
            <w:pPr>
              <w:rPr>
                <w:rFonts w:ascii="Open Sans" w:hAnsi="Open Sans" w:cs="Open Sans"/>
                <w:b/>
                <w:sz w:val="20"/>
                <w:szCs w:val="20"/>
              </w:rPr>
            </w:pPr>
            <w:proofErr w:type="gramStart"/>
            <w:r w:rsidRPr="00F74A13">
              <w:rPr>
                <w:rFonts w:ascii="Open Sans" w:hAnsi="Open Sans" w:cs="Open Sans"/>
                <w:b/>
                <w:sz w:val="20"/>
                <w:szCs w:val="20"/>
              </w:rPr>
              <w:t>7.G.A.1</w:t>
            </w:r>
            <w:proofErr w:type="gramEnd"/>
            <w:r w:rsidRPr="00F74A13">
              <w:rPr>
                <w:rFonts w:ascii="Open Sans" w:hAnsi="Open Sans" w:cs="Open Sans"/>
                <w:b/>
                <w:sz w:val="20"/>
                <w:szCs w:val="20"/>
              </w:rPr>
              <w:t xml:space="preserve"> </w:t>
            </w:r>
            <w:r w:rsidRPr="00F74A13">
              <w:rPr>
                <w:rFonts w:ascii="Open Sans" w:hAnsi="Open Sans" w:cs="Open Sans"/>
                <w:sz w:val="20"/>
                <w:szCs w:val="20"/>
              </w:rPr>
              <w:t>Solve problems involving scale drawings of geometric figures, including computing actual lengths and areas from a scale drawing and reproducing a scale drawing at a different scale.</w:t>
            </w:r>
          </w:p>
        </w:tc>
      </w:tr>
      <w:tr w:rsidR="00DD180F" w:rsidRPr="00F74A13" w:rsidTr="007F50D1">
        <w:tc>
          <w:tcPr>
            <w:tcW w:w="1085" w:type="dxa"/>
            <w:shd w:val="clear" w:color="auto" w:fill="auto"/>
          </w:tcPr>
          <w:p w:rsidR="00DD180F" w:rsidRPr="00F74A13" w:rsidRDefault="00DD180F" w:rsidP="00DD180F">
            <w:pPr>
              <w:rPr>
                <w:rFonts w:ascii="Open Sans" w:hAnsi="Open Sans" w:cs="Open Sans"/>
                <w:b/>
                <w:sz w:val="20"/>
                <w:szCs w:val="20"/>
              </w:rPr>
            </w:pPr>
            <w:r w:rsidRPr="00F74A13">
              <w:rPr>
                <w:rFonts w:ascii="Open Sans" w:hAnsi="Open Sans" w:cs="Open Sans"/>
                <w:b/>
                <w:sz w:val="20"/>
                <w:szCs w:val="20"/>
              </w:rPr>
              <w:t>7.G.A.2</w:t>
            </w:r>
          </w:p>
        </w:tc>
        <w:tc>
          <w:tcPr>
            <w:tcW w:w="7014" w:type="dxa"/>
            <w:shd w:val="clear" w:color="auto" w:fill="auto"/>
          </w:tcPr>
          <w:p w:rsidR="007F50D1" w:rsidRPr="00F74A13" w:rsidRDefault="00DD180F" w:rsidP="00B67E2F">
            <w:pPr>
              <w:pStyle w:val="TableParagraph"/>
              <w:ind w:left="444" w:right="384" w:hanging="345"/>
              <w:rPr>
                <w:rFonts w:ascii="Open Sans" w:hAnsi="Open Sans" w:cs="Open Sans"/>
                <w:sz w:val="20"/>
                <w:szCs w:val="20"/>
              </w:rPr>
            </w:pPr>
            <w:r w:rsidRPr="00F74A13">
              <w:rPr>
                <w:rFonts w:ascii="Open Sans" w:hAnsi="Open Sans" w:cs="Open Sans"/>
                <w:sz w:val="20"/>
                <w:szCs w:val="20"/>
              </w:rPr>
              <w:t>2. Draw (freehand, with ruler and protractor, and with technology) geometric shapes with given condit</w:t>
            </w:r>
            <w:bookmarkStart w:id="0" w:name="_GoBack"/>
            <w:bookmarkEnd w:id="0"/>
            <w:r w:rsidRPr="00F74A13">
              <w:rPr>
                <w:rFonts w:ascii="Open Sans" w:hAnsi="Open Sans" w:cs="Open Sans"/>
                <w:sz w:val="20"/>
                <w:szCs w:val="20"/>
              </w:rPr>
              <w:t>ions. Focus on constructing triangles</w:t>
            </w:r>
            <w:r w:rsidRPr="00F74A13">
              <w:rPr>
                <w:rFonts w:ascii="Open Sans" w:hAnsi="Open Sans" w:cs="Open Sans"/>
                <w:spacing w:val="-9"/>
                <w:sz w:val="20"/>
                <w:szCs w:val="20"/>
              </w:rPr>
              <w:t xml:space="preserve"> </w:t>
            </w:r>
            <w:r w:rsidRPr="00F74A13">
              <w:rPr>
                <w:rFonts w:ascii="Open Sans" w:hAnsi="Open Sans" w:cs="Open Sans"/>
                <w:sz w:val="20"/>
                <w:szCs w:val="20"/>
              </w:rPr>
              <w:t>from</w:t>
            </w:r>
            <w:r w:rsidRPr="00F74A13">
              <w:rPr>
                <w:rFonts w:ascii="Open Sans" w:hAnsi="Open Sans" w:cs="Open Sans"/>
                <w:spacing w:val="-11"/>
                <w:sz w:val="20"/>
                <w:szCs w:val="20"/>
              </w:rPr>
              <w:t xml:space="preserve"> </w:t>
            </w:r>
            <w:r w:rsidRPr="00F74A13">
              <w:rPr>
                <w:rFonts w:ascii="Open Sans" w:hAnsi="Open Sans" w:cs="Open Sans"/>
                <w:sz w:val="20"/>
                <w:szCs w:val="20"/>
              </w:rPr>
              <w:t>three</w:t>
            </w:r>
            <w:r w:rsidRPr="00F74A13">
              <w:rPr>
                <w:rFonts w:ascii="Open Sans" w:hAnsi="Open Sans" w:cs="Open Sans"/>
                <w:spacing w:val="-9"/>
                <w:sz w:val="20"/>
                <w:szCs w:val="20"/>
              </w:rPr>
              <w:t xml:space="preserve"> </w:t>
            </w:r>
            <w:r w:rsidRPr="00F74A13">
              <w:rPr>
                <w:rFonts w:ascii="Open Sans" w:hAnsi="Open Sans" w:cs="Open Sans"/>
                <w:sz w:val="20"/>
                <w:szCs w:val="20"/>
              </w:rPr>
              <w:t>measures</w:t>
            </w:r>
            <w:r w:rsidRPr="00F74A13">
              <w:rPr>
                <w:rFonts w:ascii="Open Sans" w:hAnsi="Open Sans" w:cs="Open Sans"/>
                <w:spacing w:val="-9"/>
                <w:sz w:val="20"/>
                <w:szCs w:val="20"/>
              </w:rPr>
              <w:t xml:space="preserve"> </w:t>
            </w:r>
            <w:r w:rsidRPr="00F74A13">
              <w:rPr>
                <w:rFonts w:ascii="Open Sans" w:hAnsi="Open Sans" w:cs="Open Sans"/>
                <w:sz w:val="20"/>
                <w:szCs w:val="20"/>
              </w:rPr>
              <w:t>of</w:t>
            </w:r>
            <w:r w:rsidRPr="00F74A13">
              <w:rPr>
                <w:rFonts w:ascii="Open Sans" w:hAnsi="Open Sans" w:cs="Open Sans"/>
                <w:spacing w:val="-9"/>
                <w:sz w:val="20"/>
                <w:szCs w:val="20"/>
              </w:rPr>
              <w:t xml:space="preserve"> </w:t>
            </w:r>
            <w:r w:rsidRPr="00F74A13">
              <w:rPr>
                <w:rFonts w:ascii="Open Sans" w:hAnsi="Open Sans" w:cs="Open Sans"/>
                <w:sz w:val="20"/>
                <w:szCs w:val="20"/>
              </w:rPr>
              <w:t>angles</w:t>
            </w:r>
            <w:r w:rsidRPr="00F74A13">
              <w:rPr>
                <w:rFonts w:ascii="Open Sans" w:hAnsi="Open Sans" w:cs="Open Sans"/>
                <w:spacing w:val="-9"/>
                <w:sz w:val="20"/>
                <w:szCs w:val="20"/>
              </w:rPr>
              <w:t xml:space="preserve"> </w:t>
            </w:r>
            <w:r w:rsidRPr="00F74A13">
              <w:rPr>
                <w:rFonts w:ascii="Open Sans" w:hAnsi="Open Sans" w:cs="Open Sans"/>
                <w:sz w:val="20"/>
                <w:szCs w:val="20"/>
              </w:rPr>
              <w:t>or</w:t>
            </w:r>
            <w:r w:rsidRPr="00F74A13">
              <w:rPr>
                <w:rFonts w:ascii="Open Sans" w:hAnsi="Open Sans" w:cs="Open Sans"/>
                <w:spacing w:val="-8"/>
                <w:sz w:val="20"/>
                <w:szCs w:val="20"/>
              </w:rPr>
              <w:t xml:space="preserve"> </w:t>
            </w:r>
            <w:r w:rsidRPr="00F74A13">
              <w:rPr>
                <w:rFonts w:ascii="Open Sans" w:hAnsi="Open Sans" w:cs="Open Sans"/>
                <w:sz w:val="20"/>
                <w:szCs w:val="20"/>
              </w:rPr>
              <w:t>sides,</w:t>
            </w:r>
            <w:r w:rsidRPr="00F74A13">
              <w:rPr>
                <w:rFonts w:ascii="Open Sans" w:hAnsi="Open Sans" w:cs="Open Sans"/>
                <w:spacing w:val="-7"/>
                <w:sz w:val="20"/>
                <w:szCs w:val="20"/>
              </w:rPr>
              <w:t xml:space="preserve"> </w:t>
            </w:r>
            <w:r w:rsidRPr="00F74A13">
              <w:rPr>
                <w:rFonts w:ascii="Open Sans" w:hAnsi="Open Sans" w:cs="Open Sans"/>
                <w:sz w:val="20"/>
                <w:szCs w:val="20"/>
              </w:rPr>
              <w:t>noticing</w:t>
            </w:r>
            <w:r w:rsidRPr="00F74A13">
              <w:rPr>
                <w:rFonts w:ascii="Open Sans" w:hAnsi="Open Sans" w:cs="Open Sans"/>
                <w:spacing w:val="-6"/>
                <w:sz w:val="20"/>
                <w:szCs w:val="20"/>
              </w:rPr>
              <w:t xml:space="preserve"> </w:t>
            </w:r>
            <w:r w:rsidRPr="00F74A13">
              <w:rPr>
                <w:rFonts w:ascii="Open Sans" w:hAnsi="Open Sans" w:cs="Open Sans"/>
                <w:sz w:val="20"/>
                <w:szCs w:val="20"/>
              </w:rPr>
              <w:t>when</w:t>
            </w:r>
            <w:r w:rsidRPr="00F74A13">
              <w:rPr>
                <w:rFonts w:ascii="Open Sans" w:hAnsi="Open Sans" w:cs="Open Sans"/>
                <w:spacing w:val="-7"/>
                <w:sz w:val="20"/>
                <w:szCs w:val="20"/>
              </w:rPr>
              <w:t xml:space="preserve"> </w:t>
            </w:r>
            <w:r w:rsidRPr="00F74A13">
              <w:rPr>
                <w:rFonts w:ascii="Open Sans" w:hAnsi="Open Sans" w:cs="Open Sans"/>
                <w:sz w:val="20"/>
                <w:szCs w:val="20"/>
              </w:rPr>
              <w:t>the</w:t>
            </w:r>
            <w:r w:rsidRPr="00F74A13">
              <w:rPr>
                <w:rFonts w:ascii="Open Sans" w:hAnsi="Open Sans" w:cs="Open Sans"/>
                <w:spacing w:val="-9"/>
                <w:sz w:val="20"/>
                <w:szCs w:val="20"/>
              </w:rPr>
              <w:t xml:space="preserve"> </w:t>
            </w:r>
            <w:r w:rsidRPr="00F74A13">
              <w:rPr>
                <w:rFonts w:ascii="Open Sans" w:hAnsi="Open Sans" w:cs="Open Sans"/>
                <w:sz w:val="20"/>
                <w:szCs w:val="20"/>
              </w:rPr>
              <w:t>conditions</w:t>
            </w:r>
            <w:r w:rsidRPr="00F74A13">
              <w:rPr>
                <w:rFonts w:ascii="Open Sans" w:hAnsi="Open Sans" w:cs="Open Sans"/>
                <w:spacing w:val="-9"/>
                <w:sz w:val="20"/>
                <w:szCs w:val="20"/>
              </w:rPr>
              <w:t xml:space="preserve"> </w:t>
            </w:r>
            <w:r w:rsidRPr="00F74A13">
              <w:rPr>
                <w:rFonts w:ascii="Open Sans" w:hAnsi="Open Sans" w:cs="Open Sans"/>
                <w:sz w:val="20"/>
                <w:szCs w:val="20"/>
              </w:rPr>
              <w:t>determine</w:t>
            </w:r>
            <w:r w:rsidRPr="00F74A13">
              <w:rPr>
                <w:rFonts w:ascii="Open Sans" w:hAnsi="Open Sans" w:cs="Open Sans"/>
                <w:spacing w:val="-10"/>
                <w:sz w:val="20"/>
                <w:szCs w:val="20"/>
              </w:rPr>
              <w:t xml:space="preserve"> </w:t>
            </w:r>
            <w:r w:rsidRPr="00F74A13">
              <w:rPr>
                <w:rFonts w:ascii="Open Sans" w:hAnsi="Open Sans" w:cs="Open Sans"/>
                <w:sz w:val="20"/>
                <w:szCs w:val="20"/>
              </w:rPr>
              <w:t>a</w:t>
            </w:r>
            <w:r w:rsidRPr="00F74A13">
              <w:rPr>
                <w:rFonts w:ascii="Open Sans" w:hAnsi="Open Sans" w:cs="Open Sans"/>
                <w:spacing w:val="-7"/>
                <w:sz w:val="20"/>
                <w:szCs w:val="20"/>
              </w:rPr>
              <w:t xml:space="preserve"> </w:t>
            </w:r>
            <w:r w:rsidRPr="00F74A13">
              <w:rPr>
                <w:rFonts w:ascii="Open Sans" w:hAnsi="Open Sans" w:cs="Open Sans"/>
                <w:sz w:val="20"/>
                <w:szCs w:val="20"/>
              </w:rPr>
              <w:t>unique</w:t>
            </w:r>
            <w:r w:rsidRPr="00F74A13">
              <w:rPr>
                <w:rFonts w:ascii="Open Sans" w:hAnsi="Open Sans" w:cs="Open Sans"/>
                <w:spacing w:val="-9"/>
                <w:sz w:val="20"/>
                <w:szCs w:val="20"/>
              </w:rPr>
              <w:t xml:space="preserve"> </w:t>
            </w:r>
            <w:r w:rsidRPr="00F74A13">
              <w:rPr>
                <w:rFonts w:ascii="Open Sans" w:hAnsi="Open Sans" w:cs="Open Sans"/>
                <w:sz w:val="20"/>
                <w:szCs w:val="20"/>
              </w:rPr>
              <w:t>triangle,</w:t>
            </w:r>
            <w:r w:rsidRPr="00F74A13">
              <w:rPr>
                <w:rFonts w:ascii="Open Sans" w:hAnsi="Open Sans" w:cs="Open Sans"/>
                <w:spacing w:val="-7"/>
                <w:sz w:val="20"/>
                <w:szCs w:val="20"/>
              </w:rPr>
              <w:t xml:space="preserve"> </w:t>
            </w:r>
            <w:r w:rsidRPr="00F74A13">
              <w:rPr>
                <w:rFonts w:ascii="Open Sans" w:hAnsi="Open Sans" w:cs="Open Sans"/>
                <w:sz w:val="20"/>
                <w:szCs w:val="20"/>
              </w:rPr>
              <w:t>more</w:t>
            </w:r>
            <w:r w:rsidRPr="00F74A13">
              <w:rPr>
                <w:rFonts w:ascii="Open Sans" w:hAnsi="Open Sans" w:cs="Open Sans"/>
                <w:spacing w:val="-8"/>
                <w:sz w:val="20"/>
                <w:szCs w:val="20"/>
              </w:rPr>
              <w:t xml:space="preserve"> </w:t>
            </w:r>
            <w:r w:rsidRPr="00F74A13">
              <w:rPr>
                <w:rFonts w:ascii="Open Sans" w:hAnsi="Open Sans" w:cs="Open Sans"/>
                <w:sz w:val="20"/>
                <w:szCs w:val="20"/>
              </w:rPr>
              <w:t>than</w:t>
            </w:r>
            <w:r w:rsidRPr="00F74A13">
              <w:rPr>
                <w:rFonts w:ascii="Open Sans" w:hAnsi="Open Sans" w:cs="Open Sans"/>
                <w:spacing w:val="-9"/>
                <w:sz w:val="20"/>
                <w:szCs w:val="20"/>
              </w:rPr>
              <w:t xml:space="preserve"> </w:t>
            </w:r>
            <w:r w:rsidRPr="00F74A13">
              <w:rPr>
                <w:rFonts w:ascii="Open Sans" w:hAnsi="Open Sans" w:cs="Open Sans"/>
                <w:sz w:val="20"/>
                <w:szCs w:val="20"/>
              </w:rPr>
              <w:t>one</w:t>
            </w:r>
            <w:r w:rsidRPr="00F74A13">
              <w:rPr>
                <w:rFonts w:ascii="Open Sans" w:hAnsi="Open Sans" w:cs="Open Sans"/>
                <w:spacing w:val="-9"/>
                <w:sz w:val="20"/>
                <w:szCs w:val="20"/>
              </w:rPr>
              <w:t xml:space="preserve"> </w:t>
            </w:r>
            <w:r w:rsidRPr="00F74A13">
              <w:rPr>
                <w:rFonts w:ascii="Open Sans" w:hAnsi="Open Sans" w:cs="Open Sans"/>
                <w:sz w:val="20"/>
                <w:szCs w:val="20"/>
              </w:rPr>
              <w:t>triangle,</w:t>
            </w:r>
            <w:r w:rsidRPr="00F74A13">
              <w:rPr>
                <w:rFonts w:ascii="Open Sans" w:hAnsi="Open Sans" w:cs="Open Sans"/>
                <w:spacing w:val="-7"/>
                <w:sz w:val="20"/>
                <w:szCs w:val="20"/>
              </w:rPr>
              <w:t xml:space="preserve"> </w:t>
            </w:r>
            <w:r w:rsidRPr="00F74A13">
              <w:rPr>
                <w:rFonts w:ascii="Open Sans" w:hAnsi="Open Sans" w:cs="Open Sans"/>
                <w:sz w:val="20"/>
                <w:szCs w:val="20"/>
              </w:rPr>
              <w:t>or no</w:t>
            </w:r>
            <w:r w:rsidRPr="00F74A13">
              <w:rPr>
                <w:rFonts w:ascii="Open Sans" w:hAnsi="Open Sans" w:cs="Open Sans"/>
                <w:spacing w:val="-15"/>
                <w:sz w:val="20"/>
                <w:szCs w:val="20"/>
              </w:rPr>
              <w:t xml:space="preserve"> </w:t>
            </w:r>
            <w:r w:rsidRPr="00F74A13">
              <w:rPr>
                <w:rFonts w:ascii="Open Sans" w:hAnsi="Open Sans" w:cs="Open Sans"/>
                <w:sz w:val="20"/>
                <w:szCs w:val="20"/>
              </w:rPr>
              <w:t>triangle.</w:t>
            </w:r>
          </w:p>
        </w:tc>
        <w:tc>
          <w:tcPr>
            <w:tcW w:w="6139" w:type="dxa"/>
            <w:shd w:val="clear" w:color="auto" w:fill="auto"/>
          </w:tcPr>
          <w:p w:rsidR="00DD180F" w:rsidRPr="00F74A13" w:rsidRDefault="00DD180F" w:rsidP="00DD180F">
            <w:pPr>
              <w:rPr>
                <w:rFonts w:ascii="Open Sans" w:hAnsi="Open Sans" w:cs="Open Sans"/>
                <w:b/>
                <w:sz w:val="20"/>
                <w:szCs w:val="20"/>
              </w:rPr>
            </w:pPr>
            <w:proofErr w:type="gramStart"/>
            <w:r w:rsidRPr="00F74A13">
              <w:rPr>
                <w:rFonts w:ascii="Open Sans" w:hAnsi="Open Sans" w:cs="Open Sans"/>
                <w:b/>
                <w:sz w:val="20"/>
                <w:szCs w:val="20"/>
              </w:rPr>
              <w:t>7.G.A.2</w:t>
            </w:r>
            <w:proofErr w:type="gramEnd"/>
            <w:r w:rsidRPr="00F74A13">
              <w:rPr>
                <w:rFonts w:ascii="Open Sans" w:hAnsi="Open Sans" w:cs="Open Sans"/>
                <w:b/>
                <w:sz w:val="20"/>
                <w:szCs w:val="20"/>
              </w:rPr>
              <w:t xml:space="preserve"> </w:t>
            </w:r>
            <w:r w:rsidRPr="00F74A13">
              <w:rPr>
                <w:rFonts w:ascii="Open Sans" w:hAnsi="Open Sans" w:cs="Open Sans"/>
                <w:sz w:val="20"/>
                <w:szCs w:val="20"/>
              </w:rPr>
              <w:t>Draw geometric shapes with given conditions. Focus on constructing triangles from three measures of angles or sides, noticing when the conditions determine a unique triangle, more than one triangle, or no triangle.</w:t>
            </w:r>
          </w:p>
        </w:tc>
      </w:tr>
      <w:tr w:rsidR="00DD180F" w:rsidRPr="00F74A13" w:rsidTr="007F50D1">
        <w:tc>
          <w:tcPr>
            <w:tcW w:w="1085" w:type="dxa"/>
            <w:shd w:val="clear" w:color="auto" w:fill="auto"/>
          </w:tcPr>
          <w:p w:rsidR="00DD180F" w:rsidRPr="00F74A13" w:rsidRDefault="00DD180F" w:rsidP="00DD180F">
            <w:pPr>
              <w:rPr>
                <w:rFonts w:ascii="Open Sans" w:hAnsi="Open Sans" w:cs="Open Sans"/>
                <w:b/>
                <w:sz w:val="20"/>
                <w:szCs w:val="20"/>
              </w:rPr>
            </w:pPr>
            <w:r w:rsidRPr="00F74A13">
              <w:rPr>
                <w:rFonts w:ascii="Open Sans" w:hAnsi="Open Sans" w:cs="Open Sans"/>
                <w:b/>
                <w:sz w:val="20"/>
                <w:szCs w:val="20"/>
              </w:rPr>
              <w:t>7.G.A.3</w:t>
            </w:r>
          </w:p>
        </w:tc>
        <w:tc>
          <w:tcPr>
            <w:tcW w:w="7014" w:type="dxa"/>
            <w:shd w:val="clear" w:color="auto" w:fill="auto"/>
          </w:tcPr>
          <w:p w:rsidR="00DD180F" w:rsidRPr="00F74A13" w:rsidRDefault="00DD180F" w:rsidP="00B67E2F">
            <w:pPr>
              <w:pStyle w:val="TableParagraph"/>
              <w:ind w:left="444" w:right="422" w:hanging="345"/>
              <w:rPr>
                <w:rFonts w:ascii="Open Sans" w:hAnsi="Open Sans" w:cs="Open Sans"/>
                <w:sz w:val="20"/>
                <w:szCs w:val="20"/>
              </w:rPr>
            </w:pPr>
            <w:r w:rsidRPr="00F74A13">
              <w:rPr>
                <w:rFonts w:ascii="Open Sans" w:hAnsi="Open Sans" w:cs="Open Sans"/>
                <w:sz w:val="20"/>
                <w:szCs w:val="20"/>
              </w:rPr>
              <w:t xml:space="preserve">3. Describe the two-dimensional figures that result from slicing three dimensional figures, as in plane sections of right </w:t>
            </w:r>
            <w:r w:rsidRPr="00F74A13">
              <w:rPr>
                <w:rFonts w:ascii="Open Sans" w:hAnsi="Open Sans" w:cs="Open Sans"/>
                <w:sz w:val="20"/>
                <w:szCs w:val="20"/>
              </w:rPr>
              <w:lastRenderedPageBreak/>
              <w:t>rectangular prisms and right rectangular pyramids.</w:t>
            </w:r>
          </w:p>
        </w:tc>
        <w:tc>
          <w:tcPr>
            <w:tcW w:w="6139" w:type="dxa"/>
            <w:shd w:val="clear" w:color="auto" w:fill="auto"/>
          </w:tcPr>
          <w:p w:rsidR="00DD180F" w:rsidRPr="00F74A13" w:rsidRDefault="00DD180F" w:rsidP="00DD180F">
            <w:pPr>
              <w:rPr>
                <w:rFonts w:ascii="Open Sans" w:hAnsi="Open Sans" w:cs="Open Sans"/>
                <w:b/>
                <w:sz w:val="20"/>
                <w:szCs w:val="20"/>
              </w:rPr>
            </w:pPr>
          </w:p>
        </w:tc>
      </w:tr>
      <w:tr w:rsidR="00DD180F" w:rsidRPr="00F74A13" w:rsidTr="007F50D1">
        <w:tc>
          <w:tcPr>
            <w:tcW w:w="1085" w:type="dxa"/>
            <w:shd w:val="clear" w:color="auto" w:fill="auto"/>
          </w:tcPr>
          <w:p w:rsidR="00DD180F" w:rsidRPr="00F74A13" w:rsidRDefault="00DD180F" w:rsidP="00DD180F">
            <w:pPr>
              <w:rPr>
                <w:rFonts w:ascii="Open Sans" w:hAnsi="Open Sans" w:cs="Open Sans"/>
                <w:b/>
                <w:sz w:val="20"/>
                <w:szCs w:val="20"/>
              </w:rPr>
            </w:pPr>
            <w:r w:rsidRPr="00F74A13">
              <w:rPr>
                <w:rFonts w:ascii="Open Sans" w:hAnsi="Open Sans" w:cs="Open Sans"/>
                <w:b/>
                <w:sz w:val="20"/>
                <w:szCs w:val="20"/>
              </w:rPr>
              <w:lastRenderedPageBreak/>
              <w:t>7.G.B.4</w:t>
            </w:r>
          </w:p>
        </w:tc>
        <w:tc>
          <w:tcPr>
            <w:tcW w:w="7014" w:type="dxa"/>
            <w:shd w:val="clear" w:color="auto" w:fill="auto"/>
          </w:tcPr>
          <w:p w:rsidR="00DD180F" w:rsidRPr="00F74A13" w:rsidRDefault="00DD180F" w:rsidP="00B67E2F">
            <w:pPr>
              <w:pStyle w:val="TableParagraph"/>
              <w:ind w:left="418" w:right="227" w:hanging="345"/>
              <w:rPr>
                <w:rFonts w:ascii="Open Sans" w:hAnsi="Open Sans" w:cs="Open Sans"/>
                <w:sz w:val="20"/>
                <w:szCs w:val="20"/>
              </w:rPr>
            </w:pPr>
            <w:r w:rsidRPr="00F74A13">
              <w:rPr>
                <w:rFonts w:ascii="Open Sans" w:hAnsi="Open Sans" w:cs="Open Sans"/>
                <w:sz w:val="20"/>
                <w:szCs w:val="20"/>
              </w:rPr>
              <w:t>4. Know the formulas for the area and circumference of a circle and use them to solve problems; give an informal derivation of the relationship between the circumference and area of a circle.</w:t>
            </w:r>
          </w:p>
        </w:tc>
        <w:tc>
          <w:tcPr>
            <w:tcW w:w="6139" w:type="dxa"/>
            <w:shd w:val="clear" w:color="auto" w:fill="auto"/>
          </w:tcPr>
          <w:p w:rsidR="00DD180F" w:rsidRPr="00F74A13" w:rsidRDefault="00DD180F" w:rsidP="00DD180F">
            <w:pPr>
              <w:rPr>
                <w:rFonts w:ascii="Open Sans" w:hAnsi="Open Sans" w:cs="Open Sans"/>
                <w:i/>
                <w:sz w:val="20"/>
                <w:szCs w:val="20"/>
              </w:rPr>
            </w:pPr>
            <w:proofErr w:type="gramStart"/>
            <w:r w:rsidRPr="00F74A13">
              <w:rPr>
                <w:rFonts w:ascii="Open Sans" w:hAnsi="Open Sans" w:cs="Open Sans"/>
                <w:b/>
                <w:sz w:val="20"/>
                <w:szCs w:val="20"/>
              </w:rPr>
              <w:t>7.G.B.3</w:t>
            </w:r>
            <w:proofErr w:type="gramEnd"/>
            <w:r w:rsidRPr="00F74A13">
              <w:rPr>
                <w:rFonts w:ascii="Open Sans" w:hAnsi="Open Sans" w:cs="Open Sans"/>
                <w:b/>
                <w:sz w:val="20"/>
                <w:szCs w:val="20"/>
              </w:rPr>
              <w:t xml:space="preserve"> </w:t>
            </w:r>
            <w:r w:rsidRPr="00F74A13">
              <w:rPr>
                <w:rFonts w:ascii="Open Sans" w:hAnsi="Open Sans" w:cs="Open Sans"/>
                <w:sz w:val="20"/>
                <w:szCs w:val="20"/>
              </w:rPr>
              <w:t>Know the formulas for the area and circumference of a circle and use them to solve problems; give an informal derivation of the relationship between the circumference and area of a circle.</w:t>
            </w:r>
          </w:p>
        </w:tc>
      </w:tr>
      <w:tr w:rsidR="00DD180F" w:rsidRPr="00F74A13" w:rsidTr="007F50D1">
        <w:tc>
          <w:tcPr>
            <w:tcW w:w="1085" w:type="dxa"/>
            <w:shd w:val="clear" w:color="auto" w:fill="auto"/>
          </w:tcPr>
          <w:p w:rsidR="00DD180F" w:rsidRPr="00F74A13" w:rsidRDefault="00DD180F" w:rsidP="00DD180F">
            <w:pPr>
              <w:rPr>
                <w:rFonts w:ascii="Open Sans" w:hAnsi="Open Sans" w:cs="Open Sans"/>
                <w:b/>
                <w:sz w:val="20"/>
                <w:szCs w:val="20"/>
              </w:rPr>
            </w:pPr>
            <w:r w:rsidRPr="00F74A13">
              <w:rPr>
                <w:rFonts w:ascii="Open Sans" w:hAnsi="Open Sans" w:cs="Open Sans"/>
                <w:b/>
                <w:sz w:val="20"/>
                <w:szCs w:val="20"/>
              </w:rPr>
              <w:t>7.G.B.5</w:t>
            </w:r>
          </w:p>
        </w:tc>
        <w:tc>
          <w:tcPr>
            <w:tcW w:w="7014" w:type="dxa"/>
            <w:shd w:val="clear" w:color="auto" w:fill="auto"/>
          </w:tcPr>
          <w:p w:rsidR="00DD180F" w:rsidRPr="00F74A13" w:rsidRDefault="00DD180F" w:rsidP="00B67E2F">
            <w:pPr>
              <w:pStyle w:val="TableParagraph"/>
              <w:ind w:left="418" w:right="227" w:hanging="345"/>
              <w:rPr>
                <w:rFonts w:ascii="Open Sans" w:hAnsi="Open Sans" w:cs="Open Sans"/>
                <w:sz w:val="20"/>
                <w:szCs w:val="20"/>
              </w:rPr>
            </w:pPr>
            <w:r w:rsidRPr="00F74A13">
              <w:rPr>
                <w:rFonts w:ascii="Open Sans" w:hAnsi="Open Sans" w:cs="Open Sans"/>
                <w:sz w:val="20"/>
                <w:szCs w:val="20"/>
              </w:rPr>
              <w:t>5. Use facts about supplementary, complementary, vertical, and adjacent angles in a multi-step problem to write and solve simple equations for an unknown angle in the figure.</w:t>
            </w:r>
          </w:p>
        </w:tc>
        <w:tc>
          <w:tcPr>
            <w:tcW w:w="6139" w:type="dxa"/>
            <w:shd w:val="clear" w:color="auto" w:fill="auto"/>
          </w:tcPr>
          <w:p w:rsidR="00DD180F" w:rsidRPr="00F74A13" w:rsidRDefault="00DD180F" w:rsidP="00DD180F">
            <w:pPr>
              <w:rPr>
                <w:rFonts w:ascii="Open Sans" w:hAnsi="Open Sans" w:cs="Open Sans"/>
                <w:b/>
                <w:sz w:val="20"/>
                <w:szCs w:val="20"/>
              </w:rPr>
            </w:pPr>
            <w:r w:rsidRPr="00F74A13">
              <w:rPr>
                <w:rFonts w:ascii="Open Sans" w:hAnsi="Open Sans" w:cs="Open Sans"/>
                <w:b/>
                <w:sz w:val="20"/>
                <w:szCs w:val="20"/>
              </w:rPr>
              <w:t xml:space="preserve">7.G.B.4 </w:t>
            </w:r>
            <w:r w:rsidRPr="00F74A13">
              <w:rPr>
                <w:rFonts w:ascii="Open Sans" w:hAnsi="Open Sans" w:cs="Open Sans"/>
                <w:sz w:val="20"/>
                <w:szCs w:val="20"/>
              </w:rPr>
              <w:t>Know and use facts about supplementary, complementary, vertical, and adjacent angles in a multi-step problem to write and solve simple equations for an unknown angle in a figure.</w:t>
            </w:r>
          </w:p>
        </w:tc>
      </w:tr>
      <w:tr w:rsidR="00DD180F" w:rsidRPr="00F74A13" w:rsidTr="007F50D1">
        <w:trPr>
          <w:trHeight w:val="70"/>
        </w:trPr>
        <w:tc>
          <w:tcPr>
            <w:tcW w:w="1085" w:type="dxa"/>
            <w:shd w:val="clear" w:color="auto" w:fill="auto"/>
          </w:tcPr>
          <w:p w:rsidR="00DD180F" w:rsidRPr="00F74A13" w:rsidRDefault="00DD180F" w:rsidP="00DD180F">
            <w:pPr>
              <w:rPr>
                <w:rFonts w:ascii="Open Sans" w:hAnsi="Open Sans" w:cs="Open Sans"/>
                <w:b/>
                <w:sz w:val="20"/>
                <w:szCs w:val="20"/>
              </w:rPr>
            </w:pPr>
            <w:r w:rsidRPr="00F74A13">
              <w:rPr>
                <w:rFonts w:ascii="Open Sans" w:hAnsi="Open Sans" w:cs="Open Sans"/>
                <w:b/>
                <w:sz w:val="20"/>
                <w:szCs w:val="20"/>
              </w:rPr>
              <w:t>7.G.B.6</w:t>
            </w:r>
          </w:p>
        </w:tc>
        <w:tc>
          <w:tcPr>
            <w:tcW w:w="7014" w:type="dxa"/>
            <w:shd w:val="clear" w:color="auto" w:fill="auto"/>
          </w:tcPr>
          <w:p w:rsidR="00DD180F" w:rsidRPr="00F74A13" w:rsidRDefault="00DD180F" w:rsidP="00B67E2F">
            <w:pPr>
              <w:pStyle w:val="TableParagraph"/>
              <w:ind w:left="418" w:right="377" w:hanging="345"/>
              <w:rPr>
                <w:rFonts w:ascii="Open Sans" w:hAnsi="Open Sans" w:cs="Open Sans"/>
                <w:sz w:val="20"/>
                <w:szCs w:val="20"/>
              </w:rPr>
            </w:pPr>
            <w:r w:rsidRPr="00F74A13">
              <w:rPr>
                <w:rFonts w:ascii="Open Sans" w:hAnsi="Open Sans" w:cs="Open Sans"/>
                <w:sz w:val="20"/>
                <w:szCs w:val="20"/>
              </w:rPr>
              <w:t>6. Solve real-world and mathematical problems involving area, volume and surface area of two- and three-dimensional objects composed of triangles, quadrilaterals, polygons, cubes, and right prisms.</w:t>
            </w:r>
          </w:p>
        </w:tc>
        <w:tc>
          <w:tcPr>
            <w:tcW w:w="6139" w:type="dxa"/>
            <w:shd w:val="clear" w:color="auto" w:fill="auto"/>
          </w:tcPr>
          <w:p w:rsidR="00DD180F" w:rsidRPr="00F74A13" w:rsidRDefault="00DD180F" w:rsidP="00575D22">
            <w:pPr>
              <w:pStyle w:val="TableParagraph"/>
              <w:ind w:right="215"/>
              <w:rPr>
                <w:rFonts w:ascii="Open Sans" w:hAnsi="Open Sans" w:cs="Open Sans"/>
                <w:sz w:val="20"/>
                <w:szCs w:val="20"/>
              </w:rPr>
            </w:pPr>
            <w:r w:rsidRPr="00F74A13">
              <w:rPr>
                <w:rFonts w:ascii="Open Sans" w:hAnsi="Open Sans" w:cs="Open Sans"/>
                <w:b/>
                <w:sz w:val="20"/>
                <w:szCs w:val="20"/>
              </w:rPr>
              <w:t xml:space="preserve">7.G.B.5 </w:t>
            </w:r>
            <w:r w:rsidRPr="00F74A13">
              <w:rPr>
                <w:rFonts w:ascii="Open Sans" w:hAnsi="Open Sans" w:cs="Open Sans"/>
                <w:sz w:val="20"/>
                <w:szCs w:val="20"/>
              </w:rPr>
              <w:t>Solve real-world and mathematical problems involving area, volume, and surface area of two- and three-dimensional objects composed of triangles, quadrilaterals, polygons, cubes, and right prisms.</w:t>
            </w:r>
          </w:p>
        </w:tc>
      </w:tr>
    </w:tbl>
    <w:p w:rsidR="005E6460" w:rsidRPr="00F74A13" w:rsidRDefault="005E6460">
      <w:pPr>
        <w:rPr>
          <w:rFonts w:ascii="Open Sans" w:hAnsi="Open Sans" w:cs="Open Sans"/>
          <w:sz w:val="20"/>
          <w:szCs w:val="20"/>
        </w:rPr>
      </w:pPr>
    </w:p>
    <w:sectPr w:rsidR="005E6460" w:rsidRPr="00F74A13" w:rsidSect="00316140">
      <w:headerReference w:type="default" r:id="rId7"/>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78E7" w:rsidRDefault="00C278E7" w:rsidP="00316140">
      <w:pPr>
        <w:spacing w:after="0" w:line="240" w:lineRule="auto"/>
      </w:pPr>
      <w:r>
        <w:separator/>
      </w:r>
    </w:p>
  </w:endnote>
  <w:endnote w:type="continuationSeparator" w:id="0">
    <w:p w:rsidR="00C278E7" w:rsidRDefault="00C278E7" w:rsidP="003161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Open Sans">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78E7" w:rsidRDefault="00C278E7" w:rsidP="00316140">
      <w:pPr>
        <w:spacing w:after="0" w:line="240" w:lineRule="auto"/>
      </w:pPr>
      <w:r>
        <w:separator/>
      </w:r>
    </w:p>
  </w:footnote>
  <w:footnote w:type="continuationSeparator" w:id="0">
    <w:p w:rsidR="00C278E7" w:rsidRDefault="00C278E7" w:rsidP="0031614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4A13" w:rsidRDefault="00F74A13">
    <w:pPr>
      <w:pStyle w:val="Header"/>
      <w:rPr>
        <w:rFonts w:ascii="Open Sans" w:hAnsi="Open Sans" w:cs="Open Sans"/>
      </w:rPr>
    </w:pPr>
    <w:r w:rsidRPr="00BA37D0">
      <w:rPr>
        <w:b/>
        <w:noProof/>
      </w:rPr>
      <w:drawing>
        <wp:anchor distT="0" distB="0" distL="114300" distR="114300" simplePos="0" relativeHeight="251659264" behindDoc="1" locked="0" layoutInCell="1" allowOverlap="1" wp14:anchorId="4BC5D393" wp14:editId="7F528577">
          <wp:simplePos x="0" y="0"/>
          <wp:positionH relativeFrom="column">
            <wp:posOffset>6896100</wp:posOffset>
          </wp:positionH>
          <wp:positionV relativeFrom="paragraph">
            <wp:posOffset>-311785</wp:posOffset>
          </wp:positionV>
          <wp:extent cx="1056516" cy="574040"/>
          <wp:effectExtent l="0" t="0" r="1079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N-Dept-of-Education-ColorPMS1-300x163.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56516" cy="574040"/>
                  </a:xfrm>
                  <a:prstGeom prst="rect">
                    <a:avLst/>
                  </a:prstGeom>
                </pic:spPr>
              </pic:pic>
            </a:graphicData>
          </a:graphic>
          <wp14:sizeRelH relativeFrom="page">
            <wp14:pctWidth>0</wp14:pctWidth>
          </wp14:sizeRelH>
          <wp14:sizeRelV relativeFrom="page">
            <wp14:pctHeight>0</wp14:pctHeight>
          </wp14:sizeRelV>
        </wp:anchor>
      </w:drawing>
    </w:r>
    <w:r w:rsidR="007F50D1" w:rsidRPr="00F74A13">
      <w:rPr>
        <w:rFonts w:ascii="Open Sans" w:hAnsi="Open Sans" w:cs="Open Sans"/>
      </w:rPr>
      <w:t>7</w:t>
    </w:r>
    <w:r w:rsidR="00316140" w:rsidRPr="00F74A13">
      <w:rPr>
        <w:rFonts w:ascii="Open Sans" w:hAnsi="Open Sans" w:cs="Open Sans"/>
        <w:vertAlign w:val="superscript"/>
      </w:rPr>
      <w:t>th</w:t>
    </w:r>
    <w:r w:rsidR="00316140" w:rsidRPr="00F74A13">
      <w:rPr>
        <w:rFonts w:ascii="Open Sans" w:hAnsi="Open Sans" w:cs="Open Sans"/>
      </w:rPr>
      <w:t xml:space="preserve"> Grade Standards Comparison Activity: </w:t>
    </w:r>
  </w:p>
  <w:p w:rsidR="00316140" w:rsidRPr="00F74A13" w:rsidRDefault="00F74A13">
    <w:pPr>
      <w:pStyle w:val="Header"/>
      <w:rPr>
        <w:rFonts w:ascii="Open Sans" w:hAnsi="Open Sans" w:cs="Open Sans"/>
      </w:rPr>
    </w:pPr>
    <w:r>
      <w:rPr>
        <w:rFonts w:ascii="Open Sans" w:hAnsi="Open Sans" w:cs="Open Sans"/>
      </w:rPr>
      <w:t>S</w:t>
    </w:r>
    <w:r w:rsidR="007F50D1" w:rsidRPr="00F74A13">
      <w:rPr>
        <w:rFonts w:ascii="Open Sans" w:hAnsi="Open Sans" w:cs="Open Sans"/>
      </w:rPr>
      <w:t>tatistics &amp; Probability (SP) and Geometry (G)</w:t>
    </w:r>
    <w:r w:rsidR="00316140" w:rsidRPr="00F74A13">
      <w:rPr>
        <w:rFonts w:ascii="Open Sans" w:hAnsi="Open Sans" w:cs="Open Sans"/>
      </w:rPr>
      <w:t xml:space="preserve"> </w:t>
    </w:r>
    <w:r w:rsidR="007F50D1" w:rsidRPr="00F74A13">
      <w:rPr>
        <w:rFonts w:ascii="Open Sans" w:hAnsi="Open Sans" w:cs="Open Sans"/>
      </w:rPr>
      <w:t>Domains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07AD5"/>
    <w:multiLevelType w:val="hybridMultilevel"/>
    <w:tmpl w:val="FC2E2EFA"/>
    <w:lvl w:ilvl="0" w:tplc="B79A2B86">
      <w:start w:val="4"/>
      <w:numFmt w:val="decimal"/>
      <w:lvlText w:val="%1."/>
      <w:lvlJc w:val="left"/>
      <w:pPr>
        <w:ind w:left="105" w:hanging="168"/>
      </w:pPr>
      <w:rPr>
        <w:rFonts w:ascii="Arial" w:eastAsia="Arial" w:hAnsi="Arial" w:cs="Arial" w:hint="default"/>
        <w:b/>
        <w:bCs/>
        <w:spacing w:val="-2"/>
        <w:w w:val="100"/>
        <w:sz w:val="20"/>
        <w:szCs w:val="20"/>
      </w:rPr>
    </w:lvl>
    <w:lvl w:ilvl="1" w:tplc="22E29A22">
      <w:start w:val="1"/>
      <w:numFmt w:val="lowerLetter"/>
      <w:lvlText w:val="%2."/>
      <w:lvlJc w:val="left"/>
      <w:pPr>
        <w:ind w:left="989" w:hanging="279"/>
      </w:pPr>
      <w:rPr>
        <w:rFonts w:ascii="Arial" w:eastAsia="Arial" w:hAnsi="Arial" w:cs="Arial" w:hint="default"/>
        <w:b/>
        <w:bCs/>
        <w:spacing w:val="-2"/>
        <w:w w:val="100"/>
        <w:sz w:val="20"/>
        <w:szCs w:val="20"/>
      </w:rPr>
    </w:lvl>
    <w:lvl w:ilvl="2" w:tplc="B942C20A">
      <w:start w:val="1"/>
      <w:numFmt w:val="bullet"/>
      <w:lvlText w:val="•"/>
      <w:lvlJc w:val="left"/>
      <w:pPr>
        <w:ind w:left="1720" w:hanging="279"/>
      </w:pPr>
      <w:rPr>
        <w:rFonts w:hint="default"/>
      </w:rPr>
    </w:lvl>
    <w:lvl w:ilvl="3" w:tplc="79785182">
      <w:start w:val="1"/>
      <w:numFmt w:val="bullet"/>
      <w:lvlText w:val="•"/>
      <w:lvlJc w:val="left"/>
      <w:pPr>
        <w:ind w:left="2461" w:hanging="279"/>
      </w:pPr>
      <w:rPr>
        <w:rFonts w:hint="default"/>
      </w:rPr>
    </w:lvl>
    <w:lvl w:ilvl="4" w:tplc="414EBCB6">
      <w:start w:val="1"/>
      <w:numFmt w:val="bullet"/>
      <w:lvlText w:val="•"/>
      <w:lvlJc w:val="left"/>
      <w:pPr>
        <w:ind w:left="3201" w:hanging="279"/>
      </w:pPr>
      <w:rPr>
        <w:rFonts w:hint="default"/>
      </w:rPr>
    </w:lvl>
    <w:lvl w:ilvl="5" w:tplc="3E9EA714">
      <w:start w:val="1"/>
      <w:numFmt w:val="bullet"/>
      <w:lvlText w:val="•"/>
      <w:lvlJc w:val="left"/>
      <w:pPr>
        <w:ind w:left="3942" w:hanging="279"/>
      </w:pPr>
      <w:rPr>
        <w:rFonts w:hint="default"/>
      </w:rPr>
    </w:lvl>
    <w:lvl w:ilvl="6" w:tplc="2E8288B0">
      <w:start w:val="1"/>
      <w:numFmt w:val="bullet"/>
      <w:lvlText w:val="•"/>
      <w:lvlJc w:val="left"/>
      <w:pPr>
        <w:ind w:left="4682" w:hanging="279"/>
      </w:pPr>
      <w:rPr>
        <w:rFonts w:hint="default"/>
      </w:rPr>
    </w:lvl>
    <w:lvl w:ilvl="7" w:tplc="6DD4CB96">
      <w:start w:val="1"/>
      <w:numFmt w:val="bullet"/>
      <w:lvlText w:val="•"/>
      <w:lvlJc w:val="left"/>
      <w:pPr>
        <w:ind w:left="5423" w:hanging="279"/>
      </w:pPr>
      <w:rPr>
        <w:rFonts w:hint="default"/>
      </w:rPr>
    </w:lvl>
    <w:lvl w:ilvl="8" w:tplc="B0A64FDE">
      <w:start w:val="1"/>
      <w:numFmt w:val="bullet"/>
      <w:lvlText w:val="•"/>
      <w:lvlJc w:val="left"/>
      <w:pPr>
        <w:ind w:left="6163" w:hanging="279"/>
      </w:pPr>
      <w:rPr>
        <w:rFonts w:hint="default"/>
      </w:rPr>
    </w:lvl>
  </w:abstractNum>
  <w:abstractNum w:abstractNumId="1" w15:restartNumberingAfterBreak="0">
    <w:nsid w:val="0C315E24"/>
    <w:multiLevelType w:val="hybridMultilevel"/>
    <w:tmpl w:val="A7F0388C"/>
    <w:lvl w:ilvl="0" w:tplc="C3D435DE">
      <w:start w:val="7"/>
      <w:numFmt w:val="decimal"/>
      <w:lvlText w:val="%1."/>
      <w:lvlJc w:val="left"/>
      <w:pPr>
        <w:ind w:left="100" w:hanging="168"/>
        <w:jc w:val="left"/>
      </w:pPr>
      <w:rPr>
        <w:rFonts w:ascii="Arial" w:eastAsia="Arial" w:hAnsi="Arial" w:cs="Arial" w:hint="default"/>
        <w:b/>
        <w:bCs/>
        <w:spacing w:val="-2"/>
        <w:w w:val="100"/>
        <w:sz w:val="20"/>
        <w:szCs w:val="20"/>
      </w:rPr>
    </w:lvl>
    <w:lvl w:ilvl="1" w:tplc="EB3E68A8">
      <w:start w:val="1"/>
      <w:numFmt w:val="lowerLetter"/>
      <w:lvlText w:val="%2."/>
      <w:lvlJc w:val="left"/>
      <w:pPr>
        <w:ind w:left="893" w:hanging="279"/>
        <w:jc w:val="left"/>
      </w:pPr>
      <w:rPr>
        <w:rFonts w:ascii="Arial" w:eastAsia="Arial" w:hAnsi="Arial" w:cs="Arial" w:hint="default"/>
        <w:b/>
        <w:bCs/>
        <w:spacing w:val="-2"/>
        <w:w w:val="100"/>
        <w:sz w:val="20"/>
        <w:szCs w:val="20"/>
      </w:rPr>
    </w:lvl>
    <w:lvl w:ilvl="2" w:tplc="579A3DA6">
      <w:start w:val="1"/>
      <w:numFmt w:val="bullet"/>
      <w:lvlText w:val="•"/>
      <w:lvlJc w:val="left"/>
      <w:pPr>
        <w:ind w:left="1649" w:hanging="279"/>
      </w:pPr>
      <w:rPr>
        <w:rFonts w:hint="default"/>
      </w:rPr>
    </w:lvl>
    <w:lvl w:ilvl="3" w:tplc="52EA73C4">
      <w:start w:val="1"/>
      <w:numFmt w:val="bullet"/>
      <w:lvlText w:val="•"/>
      <w:lvlJc w:val="left"/>
      <w:pPr>
        <w:ind w:left="2398" w:hanging="279"/>
      </w:pPr>
      <w:rPr>
        <w:rFonts w:hint="default"/>
      </w:rPr>
    </w:lvl>
    <w:lvl w:ilvl="4" w:tplc="C2941CA4">
      <w:start w:val="1"/>
      <w:numFmt w:val="bullet"/>
      <w:lvlText w:val="•"/>
      <w:lvlJc w:val="left"/>
      <w:pPr>
        <w:ind w:left="3148" w:hanging="279"/>
      </w:pPr>
      <w:rPr>
        <w:rFonts w:hint="default"/>
      </w:rPr>
    </w:lvl>
    <w:lvl w:ilvl="5" w:tplc="2B12E0F6">
      <w:start w:val="1"/>
      <w:numFmt w:val="bullet"/>
      <w:lvlText w:val="•"/>
      <w:lvlJc w:val="left"/>
      <w:pPr>
        <w:ind w:left="3897" w:hanging="279"/>
      </w:pPr>
      <w:rPr>
        <w:rFonts w:hint="default"/>
      </w:rPr>
    </w:lvl>
    <w:lvl w:ilvl="6" w:tplc="DEFADA50">
      <w:start w:val="1"/>
      <w:numFmt w:val="bullet"/>
      <w:lvlText w:val="•"/>
      <w:lvlJc w:val="left"/>
      <w:pPr>
        <w:ind w:left="4647" w:hanging="279"/>
      </w:pPr>
      <w:rPr>
        <w:rFonts w:hint="default"/>
      </w:rPr>
    </w:lvl>
    <w:lvl w:ilvl="7" w:tplc="BD10C27C">
      <w:start w:val="1"/>
      <w:numFmt w:val="bullet"/>
      <w:lvlText w:val="•"/>
      <w:lvlJc w:val="left"/>
      <w:pPr>
        <w:ind w:left="5396" w:hanging="279"/>
      </w:pPr>
      <w:rPr>
        <w:rFonts w:hint="default"/>
      </w:rPr>
    </w:lvl>
    <w:lvl w:ilvl="8" w:tplc="C10A3E60">
      <w:start w:val="1"/>
      <w:numFmt w:val="bullet"/>
      <w:lvlText w:val="•"/>
      <w:lvlJc w:val="left"/>
      <w:pPr>
        <w:ind w:left="6145" w:hanging="279"/>
      </w:pPr>
      <w:rPr>
        <w:rFonts w:hint="default"/>
      </w:rPr>
    </w:lvl>
  </w:abstractNum>
  <w:abstractNum w:abstractNumId="2" w15:restartNumberingAfterBreak="0">
    <w:nsid w:val="0D064227"/>
    <w:multiLevelType w:val="hybridMultilevel"/>
    <w:tmpl w:val="138C2BE0"/>
    <w:lvl w:ilvl="0" w:tplc="250EFDC6">
      <w:start w:val="1"/>
      <w:numFmt w:val="lowerLetter"/>
      <w:lvlText w:val="%1."/>
      <w:lvlJc w:val="left"/>
      <w:pPr>
        <w:ind w:left="846" w:hanging="360"/>
      </w:pPr>
      <w:rPr>
        <w:rFonts w:ascii="Calibri" w:eastAsia="Calibri" w:hAnsi="Calibri" w:cs="Calibri" w:hint="default"/>
        <w:spacing w:val="-1"/>
        <w:w w:val="99"/>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2D20DE"/>
    <w:multiLevelType w:val="hybridMultilevel"/>
    <w:tmpl w:val="B12456F2"/>
    <w:lvl w:ilvl="0" w:tplc="CABACD0A">
      <w:start w:val="7"/>
      <w:numFmt w:val="decimal"/>
      <w:lvlText w:val="%1."/>
      <w:lvlJc w:val="left"/>
      <w:pPr>
        <w:ind w:left="457" w:hanging="335"/>
        <w:jc w:val="left"/>
      </w:pPr>
      <w:rPr>
        <w:rFonts w:ascii="Calibri" w:eastAsia="Calibri" w:hAnsi="Calibri" w:cs="Calibri" w:hint="default"/>
        <w:spacing w:val="-2"/>
        <w:w w:val="99"/>
        <w:sz w:val="20"/>
        <w:szCs w:val="20"/>
      </w:rPr>
    </w:lvl>
    <w:lvl w:ilvl="1" w:tplc="B6161292">
      <w:start w:val="1"/>
      <w:numFmt w:val="lowerLetter"/>
      <w:lvlText w:val="%2."/>
      <w:lvlJc w:val="left"/>
      <w:pPr>
        <w:ind w:left="847" w:hanging="362"/>
        <w:jc w:val="left"/>
      </w:pPr>
      <w:rPr>
        <w:rFonts w:ascii="Calibri" w:eastAsia="Calibri" w:hAnsi="Calibri" w:cs="Calibri" w:hint="default"/>
        <w:spacing w:val="-1"/>
        <w:w w:val="99"/>
        <w:sz w:val="20"/>
        <w:szCs w:val="20"/>
      </w:rPr>
    </w:lvl>
    <w:lvl w:ilvl="2" w:tplc="AE16FFFC">
      <w:start w:val="1"/>
      <w:numFmt w:val="bullet"/>
      <w:lvlText w:val="•"/>
      <w:lvlJc w:val="left"/>
      <w:pPr>
        <w:ind w:left="2040" w:hanging="362"/>
      </w:pPr>
      <w:rPr>
        <w:rFonts w:hint="default"/>
      </w:rPr>
    </w:lvl>
    <w:lvl w:ilvl="3" w:tplc="248A10F0">
      <w:start w:val="1"/>
      <w:numFmt w:val="bullet"/>
      <w:lvlText w:val="•"/>
      <w:lvlJc w:val="left"/>
      <w:pPr>
        <w:ind w:left="3240" w:hanging="362"/>
      </w:pPr>
      <w:rPr>
        <w:rFonts w:hint="default"/>
      </w:rPr>
    </w:lvl>
    <w:lvl w:ilvl="4" w:tplc="2AEC21B6">
      <w:start w:val="1"/>
      <w:numFmt w:val="bullet"/>
      <w:lvlText w:val="•"/>
      <w:lvlJc w:val="left"/>
      <w:pPr>
        <w:ind w:left="4441" w:hanging="362"/>
      </w:pPr>
      <w:rPr>
        <w:rFonts w:hint="default"/>
      </w:rPr>
    </w:lvl>
    <w:lvl w:ilvl="5" w:tplc="C5583334">
      <w:start w:val="1"/>
      <w:numFmt w:val="bullet"/>
      <w:lvlText w:val="•"/>
      <w:lvlJc w:val="left"/>
      <w:pPr>
        <w:ind w:left="5641" w:hanging="362"/>
      </w:pPr>
      <w:rPr>
        <w:rFonts w:hint="default"/>
      </w:rPr>
    </w:lvl>
    <w:lvl w:ilvl="6" w:tplc="B12A2A78">
      <w:start w:val="1"/>
      <w:numFmt w:val="bullet"/>
      <w:lvlText w:val="•"/>
      <w:lvlJc w:val="left"/>
      <w:pPr>
        <w:ind w:left="6842" w:hanging="362"/>
      </w:pPr>
      <w:rPr>
        <w:rFonts w:hint="default"/>
      </w:rPr>
    </w:lvl>
    <w:lvl w:ilvl="7" w:tplc="A7200A68">
      <w:start w:val="1"/>
      <w:numFmt w:val="bullet"/>
      <w:lvlText w:val="•"/>
      <w:lvlJc w:val="left"/>
      <w:pPr>
        <w:ind w:left="8042" w:hanging="362"/>
      </w:pPr>
      <w:rPr>
        <w:rFonts w:hint="default"/>
      </w:rPr>
    </w:lvl>
    <w:lvl w:ilvl="8" w:tplc="79A406AC">
      <w:start w:val="1"/>
      <w:numFmt w:val="bullet"/>
      <w:lvlText w:val="•"/>
      <w:lvlJc w:val="left"/>
      <w:pPr>
        <w:ind w:left="9242" w:hanging="362"/>
      </w:pPr>
      <w:rPr>
        <w:rFonts w:hint="default"/>
      </w:rPr>
    </w:lvl>
  </w:abstractNum>
  <w:abstractNum w:abstractNumId="4" w15:restartNumberingAfterBreak="0">
    <w:nsid w:val="352A537C"/>
    <w:multiLevelType w:val="hybridMultilevel"/>
    <w:tmpl w:val="2674A97C"/>
    <w:lvl w:ilvl="0" w:tplc="6818CD7C">
      <w:start w:val="8"/>
      <w:numFmt w:val="decimal"/>
      <w:lvlText w:val="%1."/>
      <w:lvlJc w:val="left"/>
      <w:pPr>
        <w:ind w:left="434" w:hanging="335"/>
        <w:jc w:val="left"/>
      </w:pPr>
      <w:rPr>
        <w:rFonts w:ascii="Calibri" w:eastAsia="Calibri" w:hAnsi="Calibri" w:cs="Calibri" w:hint="default"/>
        <w:spacing w:val="-2"/>
        <w:w w:val="99"/>
        <w:sz w:val="20"/>
        <w:szCs w:val="20"/>
      </w:rPr>
    </w:lvl>
    <w:lvl w:ilvl="1" w:tplc="9CCCED5E">
      <w:start w:val="1"/>
      <w:numFmt w:val="lowerLetter"/>
      <w:lvlText w:val="%2."/>
      <w:lvlJc w:val="left"/>
      <w:pPr>
        <w:ind w:left="847" w:hanging="360"/>
        <w:jc w:val="left"/>
      </w:pPr>
      <w:rPr>
        <w:rFonts w:ascii="Calibri" w:eastAsia="Calibri" w:hAnsi="Calibri" w:cs="Calibri" w:hint="default"/>
        <w:spacing w:val="-1"/>
        <w:w w:val="99"/>
        <w:sz w:val="20"/>
        <w:szCs w:val="20"/>
      </w:rPr>
    </w:lvl>
    <w:lvl w:ilvl="2" w:tplc="D026C286">
      <w:start w:val="1"/>
      <w:numFmt w:val="bullet"/>
      <w:lvlText w:val="•"/>
      <w:lvlJc w:val="left"/>
      <w:pPr>
        <w:ind w:left="2040" w:hanging="360"/>
      </w:pPr>
      <w:rPr>
        <w:rFonts w:hint="default"/>
      </w:rPr>
    </w:lvl>
    <w:lvl w:ilvl="3" w:tplc="25E640F0">
      <w:start w:val="1"/>
      <w:numFmt w:val="bullet"/>
      <w:lvlText w:val="•"/>
      <w:lvlJc w:val="left"/>
      <w:pPr>
        <w:ind w:left="3240" w:hanging="360"/>
      </w:pPr>
      <w:rPr>
        <w:rFonts w:hint="default"/>
      </w:rPr>
    </w:lvl>
    <w:lvl w:ilvl="4" w:tplc="9CC4716E">
      <w:start w:val="1"/>
      <w:numFmt w:val="bullet"/>
      <w:lvlText w:val="•"/>
      <w:lvlJc w:val="left"/>
      <w:pPr>
        <w:ind w:left="4441" w:hanging="360"/>
      </w:pPr>
      <w:rPr>
        <w:rFonts w:hint="default"/>
      </w:rPr>
    </w:lvl>
    <w:lvl w:ilvl="5" w:tplc="0E367326">
      <w:start w:val="1"/>
      <w:numFmt w:val="bullet"/>
      <w:lvlText w:val="•"/>
      <w:lvlJc w:val="left"/>
      <w:pPr>
        <w:ind w:left="5641" w:hanging="360"/>
      </w:pPr>
      <w:rPr>
        <w:rFonts w:hint="default"/>
      </w:rPr>
    </w:lvl>
    <w:lvl w:ilvl="6" w:tplc="151AF404">
      <w:start w:val="1"/>
      <w:numFmt w:val="bullet"/>
      <w:lvlText w:val="•"/>
      <w:lvlJc w:val="left"/>
      <w:pPr>
        <w:ind w:left="6842" w:hanging="360"/>
      </w:pPr>
      <w:rPr>
        <w:rFonts w:hint="default"/>
      </w:rPr>
    </w:lvl>
    <w:lvl w:ilvl="7" w:tplc="E6421886">
      <w:start w:val="1"/>
      <w:numFmt w:val="bullet"/>
      <w:lvlText w:val="•"/>
      <w:lvlJc w:val="left"/>
      <w:pPr>
        <w:ind w:left="8042" w:hanging="360"/>
      </w:pPr>
      <w:rPr>
        <w:rFonts w:hint="default"/>
      </w:rPr>
    </w:lvl>
    <w:lvl w:ilvl="8" w:tplc="34505092">
      <w:start w:val="1"/>
      <w:numFmt w:val="bullet"/>
      <w:lvlText w:val="•"/>
      <w:lvlJc w:val="left"/>
      <w:pPr>
        <w:ind w:left="9242" w:hanging="360"/>
      </w:pPr>
      <w:rPr>
        <w:rFonts w:hint="default"/>
      </w:rPr>
    </w:lvl>
  </w:abstractNum>
  <w:abstractNum w:abstractNumId="5" w15:restartNumberingAfterBreak="0">
    <w:nsid w:val="4B204FF5"/>
    <w:multiLevelType w:val="hybridMultilevel"/>
    <w:tmpl w:val="86FAB6E6"/>
    <w:lvl w:ilvl="0" w:tplc="0562F1AE">
      <w:start w:val="4"/>
      <w:numFmt w:val="decimal"/>
      <w:lvlText w:val="%1."/>
      <w:lvlJc w:val="left"/>
      <w:pPr>
        <w:ind w:left="464" w:hanging="381"/>
      </w:pPr>
      <w:rPr>
        <w:rFonts w:ascii="Calibri" w:eastAsia="Calibri" w:hAnsi="Calibri" w:cs="Calibri" w:hint="default"/>
        <w:spacing w:val="-2"/>
        <w:w w:val="99"/>
        <w:sz w:val="20"/>
        <w:szCs w:val="20"/>
      </w:rPr>
    </w:lvl>
    <w:lvl w:ilvl="1" w:tplc="250EFDC6">
      <w:start w:val="1"/>
      <w:numFmt w:val="lowerLetter"/>
      <w:lvlText w:val="%2."/>
      <w:lvlJc w:val="left"/>
      <w:pPr>
        <w:ind w:left="846" w:hanging="360"/>
      </w:pPr>
      <w:rPr>
        <w:rFonts w:ascii="Calibri" w:eastAsia="Calibri" w:hAnsi="Calibri" w:cs="Calibri" w:hint="default"/>
        <w:spacing w:val="-1"/>
        <w:w w:val="99"/>
        <w:sz w:val="20"/>
        <w:szCs w:val="20"/>
      </w:rPr>
    </w:lvl>
    <w:lvl w:ilvl="2" w:tplc="222AF8A2">
      <w:start w:val="1"/>
      <w:numFmt w:val="bullet"/>
      <w:lvlText w:val="•"/>
      <w:lvlJc w:val="left"/>
      <w:pPr>
        <w:ind w:left="2045" w:hanging="360"/>
      </w:pPr>
      <w:rPr>
        <w:rFonts w:hint="default"/>
      </w:rPr>
    </w:lvl>
    <w:lvl w:ilvl="3" w:tplc="F8F2099C">
      <w:start w:val="1"/>
      <w:numFmt w:val="bullet"/>
      <w:lvlText w:val="•"/>
      <w:lvlJc w:val="left"/>
      <w:pPr>
        <w:ind w:left="3250" w:hanging="360"/>
      </w:pPr>
      <w:rPr>
        <w:rFonts w:hint="default"/>
      </w:rPr>
    </w:lvl>
    <w:lvl w:ilvl="4" w:tplc="2B1AD0F8">
      <w:start w:val="1"/>
      <w:numFmt w:val="bullet"/>
      <w:lvlText w:val="•"/>
      <w:lvlJc w:val="left"/>
      <w:pPr>
        <w:ind w:left="4455" w:hanging="360"/>
      </w:pPr>
      <w:rPr>
        <w:rFonts w:hint="default"/>
      </w:rPr>
    </w:lvl>
    <w:lvl w:ilvl="5" w:tplc="318E7D64">
      <w:start w:val="1"/>
      <w:numFmt w:val="bullet"/>
      <w:lvlText w:val="•"/>
      <w:lvlJc w:val="left"/>
      <w:pPr>
        <w:ind w:left="5660" w:hanging="360"/>
      </w:pPr>
      <w:rPr>
        <w:rFonts w:hint="default"/>
      </w:rPr>
    </w:lvl>
    <w:lvl w:ilvl="6" w:tplc="EBA0D9F4">
      <w:start w:val="1"/>
      <w:numFmt w:val="bullet"/>
      <w:lvlText w:val="•"/>
      <w:lvlJc w:val="left"/>
      <w:pPr>
        <w:ind w:left="6865" w:hanging="360"/>
      </w:pPr>
      <w:rPr>
        <w:rFonts w:hint="default"/>
      </w:rPr>
    </w:lvl>
    <w:lvl w:ilvl="7" w:tplc="15B63808">
      <w:start w:val="1"/>
      <w:numFmt w:val="bullet"/>
      <w:lvlText w:val="•"/>
      <w:lvlJc w:val="left"/>
      <w:pPr>
        <w:ind w:left="8070" w:hanging="360"/>
      </w:pPr>
      <w:rPr>
        <w:rFonts w:hint="default"/>
      </w:rPr>
    </w:lvl>
    <w:lvl w:ilvl="8" w:tplc="D5CC9E86">
      <w:start w:val="1"/>
      <w:numFmt w:val="bullet"/>
      <w:lvlText w:val="•"/>
      <w:lvlJc w:val="left"/>
      <w:pPr>
        <w:ind w:left="9275" w:hanging="360"/>
      </w:pPr>
      <w:rPr>
        <w:rFonts w:hint="default"/>
      </w:rPr>
    </w:lvl>
  </w:abstractNum>
  <w:abstractNum w:abstractNumId="6" w15:restartNumberingAfterBreak="0">
    <w:nsid w:val="6D854A32"/>
    <w:multiLevelType w:val="hybridMultilevel"/>
    <w:tmpl w:val="2AE6076E"/>
    <w:lvl w:ilvl="0" w:tplc="B6161292">
      <w:start w:val="1"/>
      <w:numFmt w:val="lowerLetter"/>
      <w:lvlText w:val="%1."/>
      <w:lvlJc w:val="left"/>
      <w:pPr>
        <w:ind w:left="362" w:hanging="362"/>
        <w:jc w:val="left"/>
      </w:pPr>
      <w:rPr>
        <w:rFonts w:ascii="Calibri" w:eastAsia="Calibri" w:hAnsi="Calibri" w:cs="Calibri" w:hint="default"/>
        <w:spacing w:val="-1"/>
        <w:w w:val="99"/>
        <w:sz w:val="20"/>
        <w:szCs w:val="20"/>
      </w:rPr>
    </w:lvl>
    <w:lvl w:ilvl="1" w:tplc="04090019" w:tentative="1">
      <w:start w:val="1"/>
      <w:numFmt w:val="lowerLetter"/>
      <w:lvlText w:val="%2."/>
      <w:lvlJc w:val="left"/>
      <w:pPr>
        <w:ind w:left="955" w:hanging="360"/>
      </w:pPr>
    </w:lvl>
    <w:lvl w:ilvl="2" w:tplc="0409001B" w:tentative="1">
      <w:start w:val="1"/>
      <w:numFmt w:val="lowerRoman"/>
      <w:lvlText w:val="%3."/>
      <w:lvlJc w:val="right"/>
      <w:pPr>
        <w:ind w:left="1675" w:hanging="180"/>
      </w:pPr>
    </w:lvl>
    <w:lvl w:ilvl="3" w:tplc="0409000F" w:tentative="1">
      <w:start w:val="1"/>
      <w:numFmt w:val="decimal"/>
      <w:lvlText w:val="%4."/>
      <w:lvlJc w:val="left"/>
      <w:pPr>
        <w:ind w:left="2395" w:hanging="360"/>
      </w:pPr>
    </w:lvl>
    <w:lvl w:ilvl="4" w:tplc="04090019" w:tentative="1">
      <w:start w:val="1"/>
      <w:numFmt w:val="lowerLetter"/>
      <w:lvlText w:val="%5."/>
      <w:lvlJc w:val="left"/>
      <w:pPr>
        <w:ind w:left="3115" w:hanging="360"/>
      </w:pPr>
    </w:lvl>
    <w:lvl w:ilvl="5" w:tplc="0409001B" w:tentative="1">
      <w:start w:val="1"/>
      <w:numFmt w:val="lowerRoman"/>
      <w:lvlText w:val="%6."/>
      <w:lvlJc w:val="right"/>
      <w:pPr>
        <w:ind w:left="3835" w:hanging="180"/>
      </w:pPr>
    </w:lvl>
    <w:lvl w:ilvl="6" w:tplc="0409000F" w:tentative="1">
      <w:start w:val="1"/>
      <w:numFmt w:val="decimal"/>
      <w:lvlText w:val="%7."/>
      <w:lvlJc w:val="left"/>
      <w:pPr>
        <w:ind w:left="4555" w:hanging="360"/>
      </w:pPr>
    </w:lvl>
    <w:lvl w:ilvl="7" w:tplc="04090019" w:tentative="1">
      <w:start w:val="1"/>
      <w:numFmt w:val="lowerLetter"/>
      <w:lvlText w:val="%8."/>
      <w:lvlJc w:val="left"/>
      <w:pPr>
        <w:ind w:left="5275" w:hanging="360"/>
      </w:pPr>
    </w:lvl>
    <w:lvl w:ilvl="8" w:tplc="0409001B" w:tentative="1">
      <w:start w:val="1"/>
      <w:numFmt w:val="lowerRoman"/>
      <w:lvlText w:val="%9."/>
      <w:lvlJc w:val="right"/>
      <w:pPr>
        <w:ind w:left="5995" w:hanging="180"/>
      </w:pPr>
    </w:lvl>
  </w:abstractNum>
  <w:abstractNum w:abstractNumId="7" w15:restartNumberingAfterBreak="0">
    <w:nsid w:val="72AA4369"/>
    <w:multiLevelType w:val="hybridMultilevel"/>
    <w:tmpl w:val="CE00629C"/>
    <w:lvl w:ilvl="0" w:tplc="69C4E164">
      <w:start w:val="7"/>
      <w:numFmt w:val="decimal"/>
      <w:lvlText w:val="%1."/>
      <w:lvlJc w:val="left"/>
      <w:pPr>
        <w:ind w:left="268" w:hanging="168"/>
        <w:jc w:val="left"/>
      </w:pPr>
      <w:rPr>
        <w:rFonts w:ascii="Arial" w:eastAsia="Arial" w:hAnsi="Arial" w:cs="Arial" w:hint="default"/>
        <w:b/>
        <w:bCs/>
        <w:spacing w:val="-2"/>
        <w:w w:val="100"/>
        <w:sz w:val="20"/>
        <w:szCs w:val="20"/>
      </w:rPr>
    </w:lvl>
    <w:lvl w:ilvl="1" w:tplc="7D2C8EE6">
      <w:start w:val="1"/>
      <w:numFmt w:val="lowerLetter"/>
      <w:lvlText w:val="%2."/>
      <w:lvlJc w:val="left"/>
      <w:pPr>
        <w:ind w:left="893" w:hanging="279"/>
        <w:jc w:val="left"/>
      </w:pPr>
      <w:rPr>
        <w:rFonts w:ascii="Arial" w:eastAsia="Arial" w:hAnsi="Arial" w:cs="Arial" w:hint="default"/>
        <w:b/>
        <w:bCs/>
        <w:spacing w:val="-2"/>
        <w:w w:val="100"/>
        <w:sz w:val="20"/>
        <w:szCs w:val="20"/>
      </w:rPr>
    </w:lvl>
    <w:lvl w:ilvl="2" w:tplc="890E7CD8">
      <w:start w:val="1"/>
      <w:numFmt w:val="bullet"/>
      <w:lvlText w:val="•"/>
      <w:lvlJc w:val="left"/>
      <w:pPr>
        <w:ind w:left="1649" w:hanging="279"/>
      </w:pPr>
      <w:rPr>
        <w:rFonts w:hint="default"/>
      </w:rPr>
    </w:lvl>
    <w:lvl w:ilvl="3" w:tplc="0974E29E">
      <w:start w:val="1"/>
      <w:numFmt w:val="bullet"/>
      <w:lvlText w:val="•"/>
      <w:lvlJc w:val="left"/>
      <w:pPr>
        <w:ind w:left="2398" w:hanging="279"/>
      </w:pPr>
      <w:rPr>
        <w:rFonts w:hint="default"/>
      </w:rPr>
    </w:lvl>
    <w:lvl w:ilvl="4" w:tplc="8DB4AC50">
      <w:start w:val="1"/>
      <w:numFmt w:val="bullet"/>
      <w:lvlText w:val="•"/>
      <w:lvlJc w:val="left"/>
      <w:pPr>
        <w:ind w:left="3148" w:hanging="279"/>
      </w:pPr>
      <w:rPr>
        <w:rFonts w:hint="default"/>
      </w:rPr>
    </w:lvl>
    <w:lvl w:ilvl="5" w:tplc="12384C46">
      <w:start w:val="1"/>
      <w:numFmt w:val="bullet"/>
      <w:lvlText w:val="•"/>
      <w:lvlJc w:val="left"/>
      <w:pPr>
        <w:ind w:left="3897" w:hanging="279"/>
      </w:pPr>
      <w:rPr>
        <w:rFonts w:hint="default"/>
      </w:rPr>
    </w:lvl>
    <w:lvl w:ilvl="6" w:tplc="983240F6">
      <w:start w:val="1"/>
      <w:numFmt w:val="bullet"/>
      <w:lvlText w:val="•"/>
      <w:lvlJc w:val="left"/>
      <w:pPr>
        <w:ind w:left="4647" w:hanging="279"/>
      </w:pPr>
      <w:rPr>
        <w:rFonts w:hint="default"/>
      </w:rPr>
    </w:lvl>
    <w:lvl w:ilvl="7" w:tplc="A7DC3504">
      <w:start w:val="1"/>
      <w:numFmt w:val="bullet"/>
      <w:lvlText w:val="•"/>
      <w:lvlJc w:val="left"/>
      <w:pPr>
        <w:ind w:left="5396" w:hanging="279"/>
      </w:pPr>
      <w:rPr>
        <w:rFonts w:hint="default"/>
      </w:rPr>
    </w:lvl>
    <w:lvl w:ilvl="8" w:tplc="5ABC68BA">
      <w:start w:val="1"/>
      <w:numFmt w:val="bullet"/>
      <w:lvlText w:val="•"/>
      <w:lvlJc w:val="left"/>
      <w:pPr>
        <w:ind w:left="6145" w:hanging="279"/>
      </w:pPr>
      <w:rPr>
        <w:rFonts w:hint="default"/>
      </w:rPr>
    </w:lvl>
  </w:abstractNum>
  <w:num w:numId="1">
    <w:abstractNumId w:val="5"/>
  </w:num>
  <w:num w:numId="2">
    <w:abstractNumId w:val="0"/>
  </w:num>
  <w:num w:numId="3">
    <w:abstractNumId w:val="2"/>
  </w:num>
  <w:num w:numId="4">
    <w:abstractNumId w:val="3"/>
  </w:num>
  <w:num w:numId="5">
    <w:abstractNumId w:val="4"/>
  </w:num>
  <w:num w:numId="6">
    <w:abstractNumId w:val="1"/>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140"/>
    <w:rsid w:val="00166552"/>
    <w:rsid w:val="00215ADA"/>
    <w:rsid w:val="00316140"/>
    <w:rsid w:val="003C35C9"/>
    <w:rsid w:val="00575D22"/>
    <w:rsid w:val="005A2AEC"/>
    <w:rsid w:val="005E6460"/>
    <w:rsid w:val="00671163"/>
    <w:rsid w:val="00717FDF"/>
    <w:rsid w:val="007F50D1"/>
    <w:rsid w:val="008249CE"/>
    <w:rsid w:val="00B67E2F"/>
    <w:rsid w:val="00B729E5"/>
    <w:rsid w:val="00BB071C"/>
    <w:rsid w:val="00C278E7"/>
    <w:rsid w:val="00DD180F"/>
    <w:rsid w:val="00F74A13"/>
    <w:rsid w:val="00FF15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567CABE-29C8-4227-8AF5-24FAA4BF4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161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161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316140"/>
  </w:style>
  <w:style w:type="paragraph" w:styleId="Footer">
    <w:name w:val="footer"/>
    <w:basedOn w:val="Normal"/>
    <w:link w:val="FooterChar"/>
    <w:uiPriority w:val="99"/>
    <w:unhideWhenUsed/>
    <w:rsid w:val="003161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316140"/>
  </w:style>
  <w:style w:type="paragraph" w:styleId="ListParagraph">
    <w:name w:val="List Paragraph"/>
    <w:basedOn w:val="Normal"/>
    <w:uiPriority w:val="34"/>
    <w:qFormat/>
    <w:rsid w:val="00316140"/>
    <w:pPr>
      <w:ind w:left="720"/>
      <w:contextualSpacing/>
    </w:pPr>
  </w:style>
  <w:style w:type="paragraph" w:customStyle="1" w:styleId="TableParagraph">
    <w:name w:val="Table Paragraph"/>
    <w:basedOn w:val="Normal"/>
    <w:uiPriority w:val="1"/>
    <w:qFormat/>
    <w:rsid w:val="00316140"/>
    <w:pPr>
      <w:widowControl w:val="0"/>
      <w:spacing w:after="0" w:line="240" w:lineRule="auto"/>
    </w:pPr>
    <w:rPr>
      <w:rFonts w:ascii="Calibri" w:eastAsia="Calibri" w:hAnsi="Calibri" w:cs="Calibri"/>
    </w:rPr>
  </w:style>
  <w:style w:type="paragraph" w:styleId="BalloonText">
    <w:name w:val="Balloon Text"/>
    <w:basedOn w:val="Normal"/>
    <w:link w:val="BalloonTextChar"/>
    <w:uiPriority w:val="99"/>
    <w:semiHidden/>
    <w:unhideWhenUsed/>
    <w:rsid w:val="008249C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49C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1527</Words>
  <Characters>8705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10212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Eddie Keel</dc:creator>
  <cp:keywords/>
  <dc:description/>
  <cp:lastModifiedBy>Meghan Curran</cp:lastModifiedBy>
  <cp:revision>5</cp:revision>
  <cp:lastPrinted>2016-12-12T14:47:00Z</cp:lastPrinted>
  <dcterms:created xsi:type="dcterms:W3CDTF">2017-01-16T23:37:00Z</dcterms:created>
  <dcterms:modified xsi:type="dcterms:W3CDTF">2017-01-17T18:12:00Z</dcterms:modified>
</cp:coreProperties>
</file>